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5F" w:rsidRPr="00A3665F" w:rsidRDefault="00A3665F" w:rsidP="00A3665F">
      <w:pPr>
        <w:jc w:val="center"/>
      </w:pPr>
      <w:r w:rsidRPr="00A3665F">
        <w:t>Российская Федерация</w:t>
      </w:r>
    </w:p>
    <w:p w:rsidR="00A3665F" w:rsidRPr="00A3665F" w:rsidRDefault="00A3665F" w:rsidP="00A3665F">
      <w:pPr>
        <w:jc w:val="center"/>
      </w:pPr>
    </w:p>
    <w:p w:rsidR="00A3665F" w:rsidRPr="00A3665F" w:rsidRDefault="00A3665F" w:rsidP="00A3665F">
      <w:pPr>
        <w:jc w:val="center"/>
      </w:pPr>
      <w:proofErr w:type="spellStart"/>
      <w:r w:rsidRPr="00A3665F">
        <w:t>Адмииистрация</w:t>
      </w:r>
      <w:proofErr w:type="spellEnd"/>
      <w:r w:rsidRPr="00A3665F">
        <w:t xml:space="preserve"> </w:t>
      </w:r>
      <w:proofErr w:type="spellStart"/>
      <w:r w:rsidRPr="00A3665F">
        <w:t>Кузьминского</w:t>
      </w:r>
      <w:proofErr w:type="spellEnd"/>
      <w:r w:rsidRPr="00A3665F">
        <w:t xml:space="preserve"> сельсовета</w:t>
      </w:r>
    </w:p>
    <w:p w:rsidR="00A3665F" w:rsidRPr="00A3665F" w:rsidRDefault="00A3665F" w:rsidP="00A3665F">
      <w:pPr>
        <w:jc w:val="center"/>
      </w:pPr>
      <w:proofErr w:type="spellStart"/>
      <w:r w:rsidRPr="00A3665F">
        <w:t>Змеиногорского</w:t>
      </w:r>
      <w:proofErr w:type="spellEnd"/>
      <w:r w:rsidRPr="00A3665F">
        <w:t xml:space="preserve"> района Алтайского края</w:t>
      </w:r>
    </w:p>
    <w:p w:rsidR="00A3665F" w:rsidRPr="00A3665F" w:rsidRDefault="009C7381" w:rsidP="009C7381">
      <w:pPr>
        <w:tabs>
          <w:tab w:val="left" w:pos="7892"/>
        </w:tabs>
      </w:pPr>
      <w:r>
        <w:tab/>
      </w:r>
    </w:p>
    <w:p w:rsidR="00A3665F" w:rsidRPr="00A3665F" w:rsidRDefault="00A3665F" w:rsidP="00A3665F">
      <w:pPr>
        <w:jc w:val="center"/>
      </w:pPr>
    </w:p>
    <w:p w:rsidR="00A3665F" w:rsidRPr="00A3665F" w:rsidRDefault="00A3665F" w:rsidP="00A3665F">
      <w:pPr>
        <w:jc w:val="center"/>
      </w:pPr>
    </w:p>
    <w:p w:rsidR="00A3665F" w:rsidRPr="00A3665F" w:rsidRDefault="00A3665F" w:rsidP="00A3665F">
      <w:pPr>
        <w:jc w:val="center"/>
      </w:pPr>
      <w:r w:rsidRPr="00A3665F">
        <w:t>ПОСТАНОВЛЕНИЕ</w:t>
      </w:r>
    </w:p>
    <w:p w:rsidR="00A1712C" w:rsidRDefault="00A1712C" w:rsidP="00A3665F"/>
    <w:p w:rsidR="00A1712C" w:rsidRDefault="00A1712C" w:rsidP="00A3665F"/>
    <w:p w:rsidR="00A3665F" w:rsidRPr="00A3665F" w:rsidRDefault="00A1712C" w:rsidP="00A3665F">
      <w:r>
        <w:t>01.11.</w:t>
      </w:r>
      <w:r w:rsidR="00A3665F" w:rsidRPr="00A3665F">
        <w:t xml:space="preserve">2022 г                                                       №  </w:t>
      </w:r>
      <w:r>
        <w:t>23</w:t>
      </w:r>
      <w:r w:rsidR="00A3665F" w:rsidRPr="00A3665F">
        <w:t xml:space="preserve">                                                 </w:t>
      </w:r>
      <w:proofErr w:type="spellStart"/>
      <w:r w:rsidR="00A3665F" w:rsidRPr="00A3665F">
        <w:t>с</w:t>
      </w:r>
      <w:proofErr w:type="gramStart"/>
      <w:r w:rsidR="00A3665F" w:rsidRPr="00A3665F">
        <w:t>.К</w:t>
      </w:r>
      <w:proofErr w:type="gramEnd"/>
      <w:r w:rsidR="00A3665F" w:rsidRPr="00A3665F">
        <w:t>узьминка</w:t>
      </w:r>
      <w:proofErr w:type="spellEnd"/>
    </w:p>
    <w:p w:rsidR="00A3665F" w:rsidRPr="00A3665F" w:rsidRDefault="00A3665F" w:rsidP="00A3665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676"/>
      </w:tblGrid>
      <w:tr w:rsidR="00A3665F" w:rsidRPr="00A3665F" w:rsidTr="000267FF">
        <w:trPr>
          <w:cantSplit/>
          <w:trHeight w:val="576"/>
        </w:trPr>
        <w:tc>
          <w:tcPr>
            <w:tcW w:w="4680" w:type="dxa"/>
            <w:vAlign w:val="center"/>
            <w:hideMark/>
          </w:tcPr>
          <w:p w:rsidR="00A3665F" w:rsidRPr="00A3665F" w:rsidRDefault="00A3665F" w:rsidP="00A3665F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A3665F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Об утверждении </w:t>
            </w:r>
            <w:r w:rsidRPr="00A3665F">
              <w:rPr>
                <w:bCs/>
                <w:lang w:eastAsia="en-US"/>
              </w:rPr>
              <w:t>Административного регламента предоставления муниципальной услуги</w:t>
            </w:r>
          </w:p>
          <w:p w:rsidR="00A3665F" w:rsidRPr="00A3665F" w:rsidRDefault="00A3665F" w:rsidP="00A3665F">
            <w:pPr>
              <w:rPr>
                <w:bCs/>
              </w:rPr>
            </w:pPr>
            <w:r w:rsidRPr="00A3665F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A3665F">
              <w:rPr>
                <w:lang w:eastAsia="en-US"/>
              </w:rPr>
              <w:t>Передача в собственность граждан занимаемых ими жилых помещений жилищного фонда (приватизация жилищного фонда</w:t>
            </w:r>
            <w:r w:rsidRPr="00A3665F">
              <w:rPr>
                <w:sz w:val="28"/>
                <w:szCs w:val="28"/>
                <w:lang w:eastAsia="en-US"/>
              </w:rPr>
              <w:t>)»</w:t>
            </w:r>
          </w:p>
          <w:p w:rsidR="00A3665F" w:rsidRPr="00A3665F" w:rsidRDefault="00A3665F" w:rsidP="00A3665F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A3665F" w:rsidRPr="00A3665F" w:rsidRDefault="00A3665F" w:rsidP="00A366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6" w:type="dxa"/>
            <w:vAlign w:val="center"/>
          </w:tcPr>
          <w:p w:rsidR="00A3665F" w:rsidRPr="00A3665F" w:rsidRDefault="00A3665F" w:rsidP="00A3665F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ind w:left="34"/>
              <w:outlineLvl w:val="0"/>
              <w:rPr>
                <w:lang w:eastAsia="en-US"/>
              </w:rPr>
            </w:pPr>
          </w:p>
        </w:tc>
      </w:tr>
    </w:tbl>
    <w:p w:rsidR="00A3665F" w:rsidRPr="00A3665F" w:rsidRDefault="00A3665F" w:rsidP="00A3665F">
      <w:pPr>
        <w:ind w:firstLine="709"/>
        <w:rPr>
          <w:sz w:val="28"/>
          <w:szCs w:val="28"/>
        </w:rPr>
      </w:pPr>
    </w:p>
    <w:p w:rsidR="00A3665F" w:rsidRPr="00A3665F" w:rsidRDefault="00A3665F" w:rsidP="00A3665F">
      <w:pPr>
        <w:shd w:val="clear" w:color="auto" w:fill="FFFFFF"/>
        <w:ind w:firstLine="709"/>
        <w:jc w:val="both"/>
        <w:textAlignment w:val="top"/>
      </w:pPr>
      <w:r w:rsidRPr="00A3665F">
        <w:t xml:space="preserve">В целях повышения эффективности расходования бюджетных средств, открытости </w:t>
      </w:r>
      <w:proofErr w:type="gramStart"/>
      <w:r w:rsidRPr="00A3665F">
        <w:t xml:space="preserve">и общедоступности информации по предоставлению муниципальных услуг органами местного самоуправления </w:t>
      </w:r>
      <w:proofErr w:type="spellStart"/>
      <w:r w:rsidRPr="00A3665F">
        <w:t>Кузьминского</w:t>
      </w:r>
      <w:proofErr w:type="spellEnd"/>
      <w:r w:rsidRPr="00A3665F">
        <w:t xml:space="preserve"> сельсовета, реализации Федерального закона от 27 июля 2010 г. N 210-ФЗ "Об организации предоставления государственных и муниципальных услуг", повышения качества исполнения муниципальных функций и муниципальных  услуг, предоставляемых органами местного самоуправления </w:t>
      </w:r>
      <w:proofErr w:type="spellStart"/>
      <w:r w:rsidRPr="00A3665F">
        <w:t>Кузьминского</w:t>
      </w:r>
      <w:proofErr w:type="spellEnd"/>
      <w:r w:rsidRPr="00A3665F">
        <w:t xml:space="preserve"> сельсовета, в соответствии с Федеральным законом от 06.10.2003 №131-ФЗ «Об общих принципах организации местного самоуправления в Российской Федерации</w:t>
      </w:r>
      <w:proofErr w:type="gramEnd"/>
      <w:r w:rsidRPr="00A3665F">
        <w:t xml:space="preserve">», распоряжением Правительства России от 17.12.2009 г. № 1993-р, Уставом муниципального образования </w:t>
      </w:r>
      <w:proofErr w:type="spellStart"/>
      <w:r w:rsidRPr="00A3665F">
        <w:t>Кузьминский</w:t>
      </w:r>
      <w:proofErr w:type="spellEnd"/>
      <w:r w:rsidRPr="00A3665F">
        <w:t xml:space="preserve"> сельсовет </w:t>
      </w:r>
      <w:proofErr w:type="spellStart"/>
      <w:r w:rsidRPr="00A3665F">
        <w:t>Змеиногорского</w:t>
      </w:r>
      <w:proofErr w:type="spellEnd"/>
      <w:r w:rsidRPr="00A3665F">
        <w:t xml:space="preserve"> района Алтайского края ПОСТАНОВЛЯЮ:</w:t>
      </w:r>
    </w:p>
    <w:p w:rsidR="00A3665F" w:rsidRPr="00A3665F" w:rsidRDefault="00A3665F" w:rsidP="00A3665F">
      <w:pPr>
        <w:ind w:firstLine="708"/>
        <w:rPr>
          <w:bCs/>
        </w:rPr>
      </w:pPr>
      <w:r w:rsidRPr="00A3665F">
        <w:rPr>
          <w:color w:val="000000"/>
        </w:rPr>
        <w:t>1. Утвердить Административный Регламент по предоставлению муниципальной услуги «</w:t>
      </w:r>
      <w:r w:rsidRPr="00A3665F">
        <w:rPr>
          <w:color w:val="000000"/>
          <w:sz w:val="28"/>
          <w:szCs w:val="28"/>
          <w:lang w:eastAsia="en-US"/>
        </w:rPr>
        <w:t>«</w:t>
      </w:r>
      <w:r w:rsidRPr="00A3665F">
        <w:rPr>
          <w:lang w:eastAsia="en-US"/>
        </w:rPr>
        <w:t>Передача в собственность граждан занимаемых ими жилых помещений жилищного фонда (приватизация жилищного фонда</w:t>
      </w:r>
      <w:r w:rsidRPr="00A3665F">
        <w:rPr>
          <w:sz w:val="28"/>
          <w:szCs w:val="28"/>
          <w:lang w:eastAsia="en-US"/>
        </w:rPr>
        <w:t>)»</w:t>
      </w:r>
    </w:p>
    <w:p w:rsidR="00A3665F" w:rsidRPr="00A3665F" w:rsidRDefault="00A3665F" w:rsidP="00A3665F">
      <w:pPr>
        <w:tabs>
          <w:tab w:val="left" w:pos="709"/>
        </w:tabs>
        <w:spacing w:after="120" w:line="276" w:lineRule="auto"/>
        <w:ind w:right="21"/>
        <w:jc w:val="both"/>
        <w:rPr>
          <w:rFonts w:eastAsia="Arial"/>
          <w:lang w:eastAsia="x-none"/>
        </w:rPr>
      </w:pPr>
      <w:r w:rsidRPr="00A3665F">
        <w:rPr>
          <w:rFonts w:ascii="Arial" w:eastAsia="Arial" w:hAnsi="Arial"/>
          <w:color w:val="000000"/>
          <w:sz w:val="22"/>
          <w:lang w:eastAsia="x-none"/>
        </w:rPr>
        <w:t xml:space="preserve">             </w:t>
      </w:r>
      <w:r w:rsidRPr="00A3665F">
        <w:rPr>
          <w:rFonts w:eastAsia="Arial"/>
          <w:color w:val="000000"/>
          <w:lang w:val="x-none" w:eastAsia="x-none"/>
        </w:rPr>
        <w:t>2.</w:t>
      </w:r>
      <w:r w:rsidRPr="00A3665F">
        <w:rPr>
          <w:rFonts w:eastAsia="Arial"/>
          <w:lang w:val="x-none" w:eastAsia="x-none"/>
        </w:rPr>
        <w:t xml:space="preserve"> Признать утратившим силу постановление Администрации </w:t>
      </w:r>
      <w:proofErr w:type="spellStart"/>
      <w:r w:rsidRPr="00A3665F">
        <w:rPr>
          <w:rFonts w:eastAsia="Arial"/>
          <w:lang w:val="x-none" w:eastAsia="x-none"/>
        </w:rPr>
        <w:t>Кузьминского</w:t>
      </w:r>
      <w:proofErr w:type="spellEnd"/>
      <w:r w:rsidRPr="00A3665F">
        <w:rPr>
          <w:rFonts w:eastAsia="Arial"/>
          <w:lang w:val="x-none" w:eastAsia="x-none"/>
        </w:rPr>
        <w:t xml:space="preserve"> сельсовета  </w:t>
      </w:r>
      <w:proofErr w:type="spellStart"/>
      <w:r w:rsidRPr="00A3665F">
        <w:rPr>
          <w:rFonts w:eastAsia="Arial"/>
          <w:lang w:val="x-none" w:eastAsia="x-none"/>
        </w:rPr>
        <w:t>Змеиногорского</w:t>
      </w:r>
      <w:proofErr w:type="spellEnd"/>
      <w:r w:rsidRPr="00A3665F">
        <w:rPr>
          <w:rFonts w:eastAsia="Arial"/>
          <w:lang w:val="x-none" w:eastAsia="x-none"/>
        </w:rPr>
        <w:t xml:space="preserve"> района Алтайского края от </w:t>
      </w:r>
      <w:r w:rsidRPr="00A3665F">
        <w:rPr>
          <w:rFonts w:eastAsia="Arial"/>
          <w:lang w:eastAsia="x-none"/>
        </w:rPr>
        <w:t>09.04.2013</w:t>
      </w:r>
      <w:r w:rsidRPr="00A3665F">
        <w:rPr>
          <w:rFonts w:eastAsia="Arial"/>
          <w:lang w:val="x-none" w:eastAsia="x-none"/>
        </w:rPr>
        <w:t xml:space="preserve"> № </w:t>
      </w:r>
      <w:r w:rsidRPr="00A3665F">
        <w:rPr>
          <w:rFonts w:eastAsia="Arial"/>
          <w:lang w:eastAsia="x-none"/>
        </w:rPr>
        <w:t>10</w:t>
      </w:r>
      <w:r w:rsidRPr="00A3665F">
        <w:rPr>
          <w:rFonts w:eastAsia="Arial"/>
          <w:lang w:val="x-none" w:eastAsia="x-none"/>
        </w:rPr>
        <w:t xml:space="preserve"> «</w:t>
      </w:r>
      <w:r w:rsidRPr="00A3665F">
        <w:rPr>
          <w:rFonts w:eastAsia="Arial"/>
        </w:rPr>
        <w:t xml:space="preserve"> </w:t>
      </w:r>
      <w:r w:rsidRPr="00A3665F">
        <w:rPr>
          <w:rFonts w:eastAsia="Calibri"/>
          <w:lang w:eastAsia="en-US"/>
        </w:rPr>
        <w:t xml:space="preserve">Об утверждении Административного регламента предоставления муниципальной услуги «Осуществления приватизации (передачи) жилого помещения в собственность граждан на территории </w:t>
      </w:r>
      <w:proofErr w:type="spellStart"/>
      <w:r w:rsidRPr="00A3665F">
        <w:rPr>
          <w:rFonts w:eastAsia="Calibri"/>
          <w:lang w:eastAsia="en-US"/>
        </w:rPr>
        <w:t>Кузьминского</w:t>
      </w:r>
      <w:proofErr w:type="spellEnd"/>
      <w:r w:rsidRPr="00A3665F">
        <w:rPr>
          <w:rFonts w:eastAsia="Calibri"/>
          <w:lang w:eastAsia="en-US"/>
        </w:rPr>
        <w:t xml:space="preserve"> сельсовета </w:t>
      </w:r>
      <w:proofErr w:type="spellStart"/>
      <w:r w:rsidRPr="00A3665F">
        <w:rPr>
          <w:rFonts w:eastAsia="Calibri"/>
          <w:lang w:eastAsia="en-US"/>
        </w:rPr>
        <w:t>Змеиногорского</w:t>
      </w:r>
      <w:proofErr w:type="spellEnd"/>
      <w:r w:rsidRPr="00A3665F">
        <w:rPr>
          <w:rFonts w:eastAsia="Calibri"/>
          <w:lang w:eastAsia="en-US"/>
        </w:rPr>
        <w:t xml:space="preserve"> района Алтайского края</w:t>
      </w:r>
      <w:r w:rsidRPr="00A3665F">
        <w:rPr>
          <w:rFonts w:eastAsia="Arial"/>
          <w:bCs/>
          <w:lang w:val="x-none" w:eastAsia="x-none"/>
        </w:rPr>
        <w:t>»</w:t>
      </w:r>
    </w:p>
    <w:p w:rsidR="00A3665F" w:rsidRPr="00A3665F" w:rsidRDefault="00A3665F" w:rsidP="00A3665F">
      <w:pPr>
        <w:tabs>
          <w:tab w:val="left" w:pos="709"/>
        </w:tabs>
        <w:spacing w:after="120" w:line="276" w:lineRule="auto"/>
        <w:ind w:right="21"/>
        <w:jc w:val="both"/>
        <w:rPr>
          <w:rFonts w:eastAsia="Arial"/>
          <w:lang w:eastAsia="x-none"/>
        </w:rPr>
      </w:pPr>
      <w:r w:rsidRPr="00A3665F">
        <w:rPr>
          <w:rFonts w:eastAsia="Arial"/>
          <w:color w:val="000000"/>
          <w:lang w:eastAsia="x-none"/>
        </w:rPr>
        <w:tab/>
        <w:t>3.</w:t>
      </w:r>
      <w:r w:rsidRPr="00A3665F">
        <w:rPr>
          <w:rFonts w:eastAsia="Arial"/>
          <w:lang w:val="x-none" w:eastAsia="x-none"/>
        </w:rPr>
        <w:t xml:space="preserve"> Признать утратившим силу постановление Администрации </w:t>
      </w:r>
      <w:proofErr w:type="spellStart"/>
      <w:r w:rsidRPr="00A3665F">
        <w:rPr>
          <w:rFonts w:eastAsia="Arial"/>
          <w:lang w:val="x-none" w:eastAsia="x-none"/>
        </w:rPr>
        <w:t>Кузьминского</w:t>
      </w:r>
      <w:proofErr w:type="spellEnd"/>
      <w:r w:rsidRPr="00A3665F">
        <w:rPr>
          <w:rFonts w:eastAsia="Arial"/>
          <w:lang w:val="x-none" w:eastAsia="x-none"/>
        </w:rPr>
        <w:t xml:space="preserve"> сельсовета  </w:t>
      </w:r>
      <w:proofErr w:type="spellStart"/>
      <w:r w:rsidRPr="00A3665F">
        <w:rPr>
          <w:rFonts w:eastAsia="Arial"/>
          <w:lang w:val="x-none" w:eastAsia="x-none"/>
        </w:rPr>
        <w:t>Змеиногорского</w:t>
      </w:r>
      <w:proofErr w:type="spellEnd"/>
      <w:r w:rsidRPr="00A3665F">
        <w:rPr>
          <w:rFonts w:eastAsia="Arial"/>
          <w:lang w:val="x-none" w:eastAsia="x-none"/>
        </w:rPr>
        <w:t xml:space="preserve"> района Алтайского края от </w:t>
      </w:r>
      <w:r w:rsidRPr="00A3665F">
        <w:rPr>
          <w:rFonts w:eastAsia="Arial"/>
          <w:lang w:eastAsia="x-none"/>
        </w:rPr>
        <w:t>03.09.2013</w:t>
      </w:r>
      <w:r w:rsidRPr="00A3665F">
        <w:rPr>
          <w:rFonts w:eastAsia="Arial"/>
          <w:lang w:val="x-none" w:eastAsia="x-none"/>
        </w:rPr>
        <w:t xml:space="preserve"> № </w:t>
      </w:r>
      <w:r w:rsidRPr="00A3665F">
        <w:rPr>
          <w:rFonts w:eastAsia="Arial"/>
          <w:lang w:eastAsia="x-none"/>
        </w:rPr>
        <w:t>26</w:t>
      </w:r>
      <w:r w:rsidRPr="00A3665F">
        <w:rPr>
          <w:rFonts w:eastAsia="Arial"/>
          <w:lang w:val="x-none" w:eastAsia="x-none"/>
        </w:rPr>
        <w:t xml:space="preserve"> «</w:t>
      </w:r>
      <w:r w:rsidRPr="00A3665F">
        <w:rPr>
          <w:rFonts w:eastAsia="Arial"/>
        </w:rPr>
        <w:t xml:space="preserve"> </w:t>
      </w:r>
      <w:r w:rsidRPr="00A3665F">
        <w:rPr>
          <w:rFonts w:eastAsia="Arial"/>
          <w:lang w:eastAsia="en-US"/>
        </w:rPr>
        <w:t xml:space="preserve">О внесении изменений в постановление № 10 от 09.04.2013г. Об утверждении Административного регламента предоставления муниципальной услуги «Осуществления приватизации (передачи) жилого помещения в собственность граждан на территории </w:t>
      </w:r>
      <w:proofErr w:type="spellStart"/>
      <w:r w:rsidRPr="00A3665F">
        <w:rPr>
          <w:rFonts w:eastAsia="Arial"/>
          <w:lang w:eastAsia="en-US"/>
        </w:rPr>
        <w:t>Кузьминского</w:t>
      </w:r>
      <w:proofErr w:type="spellEnd"/>
      <w:r w:rsidRPr="00A3665F">
        <w:rPr>
          <w:rFonts w:eastAsia="Arial"/>
          <w:lang w:eastAsia="en-US"/>
        </w:rPr>
        <w:t xml:space="preserve"> сельсовета </w:t>
      </w:r>
      <w:proofErr w:type="spellStart"/>
      <w:r w:rsidRPr="00A3665F">
        <w:rPr>
          <w:rFonts w:eastAsia="Arial"/>
          <w:lang w:eastAsia="en-US"/>
        </w:rPr>
        <w:t>Змеиногорского</w:t>
      </w:r>
      <w:proofErr w:type="spellEnd"/>
      <w:r w:rsidRPr="00A3665F">
        <w:rPr>
          <w:rFonts w:eastAsia="Arial"/>
          <w:lang w:eastAsia="en-US"/>
        </w:rPr>
        <w:t xml:space="preserve"> района Алтайского края</w:t>
      </w:r>
      <w:r w:rsidRPr="00A3665F">
        <w:rPr>
          <w:rFonts w:eastAsia="Arial"/>
          <w:bCs/>
          <w:lang w:val="x-none" w:eastAsia="x-none"/>
        </w:rPr>
        <w:t>»</w:t>
      </w:r>
    </w:p>
    <w:p w:rsidR="00A3665F" w:rsidRPr="00A3665F" w:rsidRDefault="00A3665F" w:rsidP="00A3665F">
      <w:pPr>
        <w:tabs>
          <w:tab w:val="left" w:pos="709"/>
        </w:tabs>
        <w:spacing w:after="120" w:line="276" w:lineRule="auto"/>
        <w:ind w:right="21"/>
        <w:jc w:val="both"/>
        <w:rPr>
          <w:rFonts w:eastAsia="Arial"/>
          <w:lang w:eastAsia="x-none"/>
        </w:rPr>
      </w:pPr>
      <w:r w:rsidRPr="00A3665F">
        <w:rPr>
          <w:rFonts w:eastAsia="Arial"/>
          <w:lang w:eastAsia="x-none"/>
        </w:rPr>
        <w:lastRenderedPageBreak/>
        <w:t xml:space="preserve">           </w:t>
      </w:r>
      <w:r w:rsidRPr="00A3665F">
        <w:rPr>
          <w:rFonts w:eastAsia="Arial"/>
          <w:color w:val="000000"/>
          <w:lang w:eastAsia="x-none"/>
        </w:rPr>
        <w:t>4.</w:t>
      </w:r>
      <w:r w:rsidRPr="00A3665F">
        <w:rPr>
          <w:rFonts w:eastAsia="Arial"/>
          <w:lang w:val="x-none" w:eastAsia="x-none"/>
        </w:rPr>
        <w:t xml:space="preserve"> Признать утратившим силу постановление Администрации </w:t>
      </w:r>
      <w:proofErr w:type="spellStart"/>
      <w:r w:rsidRPr="00A3665F">
        <w:rPr>
          <w:rFonts w:eastAsia="Arial"/>
          <w:lang w:val="x-none" w:eastAsia="x-none"/>
        </w:rPr>
        <w:t>Кузьминского</w:t>
      </w:r>
      <w:proofErr w:type="spellEnd"/>
      <w:r w:rsidRPr="00A3665F">
        <w:rPr>
          <w:rFonts w:eastAsia="Arial"/>
          <w:lang w:val="x-none" w:eastAsia="x-none"/>
        </w:rPr>
        <w:t xml:space="preserve"> сельсовета  </w:t>
      </w:r>
      <w:proofErr w:type="spellStart"/>
      <w:r w:rsidRPr="00A3665F">
        <w:rPr>
          <w:rFonts w:eastAsia="Arial"/>
          <w:lang w:val="x-none" w:eastAsia="x-none"/>
        </w:rPr>
        <w:t>Змеиногорского</w:t>
      </w:r>
      <w:proofErr w:type="spellEnd"/>
      <w:r w:rsidRPr="00A3665F">
        <w:rPr>
          <w:rFonts w:eastAsia="Arial"/>
          <w:lang w:val="x-none" w:eastAsia="x-none"/>
        </w:rPr>
        <w:t xml:space="preserve"> района Алтайского края от </w:t>
      </w:r>
      <w:r w:rsidRPr="00A3665F">
        <w:rPr>
          <w:rFonts w:eastAsia="Arial"/>
          <w:lang w:eastAsia="x-none"/>
        </w:rPr>
        <w:t>12.02.2014</w:t>
      </w:r>
      <w:r w:rsidRPr="00A3665F">
        <w:rPr>
          <w:rFonts w:eastAsia="Arial"/>
          <w:lang w:val="x-none" w:eastAsia="x-none"/>
        </w:rPr>
        <w:t xml:space="preserve"> № </w:t>
      </w:r>
      <w:r w:rsidRPr="00A3665F">
        <w:rPr>
          <w:rFonts w:eastAsia="Arial"/>
          <w:lang w:eastAsia="x-none"/>
        </w:rPr>
        <w:t>6</w:t>
      </w:r>
      <w:r w:rsidRPr="00A3665F">
        <w:rPr>
          <w:rFonts w:eastAsia="Arial"/>
          <w:lang w:val="x-none" w:eastAsia="x-none"/>
        </w:rPr>
        <w:t xml:space="preserve"> «</w:t>
      </w:r>
      <w:r w:rsidRPr="00A3665F">
        <w:rPr>
          <w:rFonts w:eastAsia="Arial"/>
        </w:rPr>
        <w:t xml:space="preserve"> </w:t>
      </w:r>
      <w:r w:rsidRPr="00A3665F">
        <w:rPr>
          <w:rFonts w:eastAsia="Arial"/>
          <w:lang w:eastAsia="en-US"/>
        </w:rPr>
        <w:t xml:space="preserve">О внесении изменений в постановление № 10 от 09.04.2013г. Об утверждении Административного регламента предоставления муниципальной услуги «Осуществления приватизации (передачи) жилого помещения в собственность граждан на территории </w:t>
      </w:r>
      <w:proofErr w:type="spellStart"/>
      <w:r w:rsidRPr="00A3665F">
        <w:rPr>
          <w:rFonts w:eastAsia="Arial"/>
          <w:lang w:eastAsia="en-US"/>
        </w:rPr>
        <w:t>Кузьминского</w:t>
      </w:r>
      <w:proofErr w:type="spellEnd"/>
      <w:r w:rsidRPr="00A3665F">
        <w:rPr>
          <w:rFonts w:eastAsia="Arial"/>
          <w:lang w:eastAsia="en-US"/>
        </w:rPr>
        <w:t xml:space="preserve"> сельсовета </w:t>
      </w:r>
      <w:proofErr w:type="spellStart"/>
      <w:r w:rsidRPr="00A3665F">
        <w:rPr>
          <w:rFonts w:eastAsia="Arial"/>
          <w:lang w:eastAsia="en-US"/>
        </w:rPr>
        <w:t>Змеиногорского</w:t>
      </w:r>
      <w:proofErr w:type="spellEnd"/>
      <w:r w:rsidRPr="00A3665F">
        <w:rPr>
          <w:rFonts w:eastAsia="Arial"/>
          <w:lang w:eastAsia="en-US"/>
        </w:rPr>
        <w:t xml:space="preserve"> района Алтайского края</w:t>
      </w:r>
      <w:r w:rsidRPr="00A3665F">
        <w:rPr>
          <w:rFonts w:eastAsia="Arial"/>
          <w:bCs/>
          <w:lang w:val="x-none" w:eastAsia="x-none"/>
        </w:rPr>
        <w:t>»</w:t>
      </w:r>
    </w:p>
    <w:p w:rsidR="00A3665F" w:rsidRPr="00A3665F" w:rsidRDefault="00A3665F" w:rsidP="00A3665F">
      <w:pPr>
        <w:tabs>
          <w:tab w:val="left" w:pos="709"/>
        </w:tabs>
        <w:spacing w:after="120" w:line="276" w:lineRule="auto"/>
        <w:ind w:right="21"/>
        <w:jc w:val="both"/>
        <w:rPr>
          <w:rFonts w:eastAsia="Arial"/>
          <w:lang w:eastAsia="x-none"/>
        </w:rPr>
      </w:pPr>
      <w:r w:rsidRPr="00A3665F">
        <w:rPr>
          <w:rFonts w:eastAsia="Arial"/>
          <w:lang w:eastAsia="x-none"/>
        </w:rPr>
        <w:tab/>
        <w:t xml:space="preserve"> 5. </w:t>
      </w:r>
      <w:r w:rsidRPr="00A3665F">
        <w:rPr>
          <w:rFonts w:eastAsia="Arial"/>
          <w:lang w:val="x-none" w:eastAsia="x-none"/>
        </w:rPr>
        <w:t xml:space="preserve">Признать утратившим силу постановление Администрации </w:t>
      </w:r>
      <w:proofErr w:type="spellStart"/>
      <w:r w:rsidRPr="00A3665F">
        <w:rPr>
          <w:rFonts w:eastAsia="Arial"/>
          <w:lang w:val="x-none" w:eastAsia="x-none"/>
        </w:rPr>
        <w:t>Кузьминского</w:t>
      </w:r>
      <w:proofErr w:type="spellEnd"/>
      <w:r w:rsidRPr="00A3665F">
        <w:rPr>
          <w:rFonts w:eastAsia="Arial"/>
          <w:lang w:val="x-none" w:eastAsia="x-none"/>
        </w:rPr>
        <w:t xml:space="preserve"> сельсовета  </w:t>
      </w:r>
      <w:proofErr w:type="spellStart"/>
      <w:r w:rsidRPr="00A3665F">
        <w:rPr>
          <w:rFonts w:eastAsia="Arial"/>
          <w:lang w:val="x-none" w:eastAsia="x-none"/>
        </w:rPr>
        <w:t>Змеиногорского</w:t>
      </w:r>
      <w:proofErr w:type="spellEnd"/>
      <w:r w:rsidRPr="00A3665F">
        <w:rPr>
          <w:rFonts w:eastAsia="Arial"/>
          <w:lang w:val="x-none" w:eastAsia="x-none"/>
        </w:rPr>
        <w:t xml:space="preserve"> района Алтайского края от </w:t>
      </w:r>
      <w:r w:rsidRPr="00A3665F">
        <w:rPr>
          <w:rFonts w:eastAsia="Arial"/>
          <w:lang w:eastAsia="x-none"/>
        </w:rPr>
        <w:t>18.11.2015</w:t>
      </w:r>
      <w:r w:rsidRPr="00A3665F">
        <w:rPr>
          <w:rFonts w:eastAsia="Arial"/>
          <w:lang w:val="x-none" w:eastAsia="x-none"/>
        </w:rPr>
        <w:t xml:space="preserve"> № </w:t>
      </w:r>
      <w:r w:rsidRPr="00A3665F">
        <w:rPr>
          <w:rFonts w:eastAsia="Arial"/>
          <w:lang w:eastAsia="x-none"/>
        </w:rPr>
        <w:t>31</w:t>
      </w:r>
      <w:r w:rsidRPr="00A3665F">
        <w:rPr>
          <w:rFonts w:eastAsia="Arial"/>
          <w:lang w:val="x-none" w:eastAsia="x-none"/>
        </w:rPr>
        <w:t xml:space="preserve"> «</w:t>
      </w:r>
      <w:r w:rsidRPr="00A3665F">
        <w:rPr>
          <w:rFonts w:eastAsia="Arial"/>
        </w:rPr>
        <w:t xml:space="preserve"> </w:t>
      </w:r>
      <w:r w:rsidRPr="00A3665F">
        <w:rPr>
          <w:rFonts w:eastAsia="Arial"/>
          <w:lang w:eastAsia="en-US"/>
        </w:rPr>
        <w:t xml:space="preserve">О внесении изменений в постановление № 10 от 09.04.2013г. Об утверждении Административного регламента предоставления муниципальной услуги «Осуществления приватизации (передачи) жилого помещения в собственность граждан на территории </w:t>
      </w:r>
      <w:proofErr w:type="spellStart"/>
      <w:r w:rsidRPr="00A3665F">
        <w:rPr>
          <w:rFonts w:eastAsia="Arial"/>
          <w:lang w:eastAsia="en-US"/>
        </w:rPr>
        <w:t>Кузьминского</w:t>
      </w:r>
      <w:proofErr w:type="spellEnd"/>
      <w:r w:rsidRPr="00A3665F">
        <w:rPr>
          <w:rFonts w:eastAsia="Arial"/>
          <w:lang w:eastAsia="en-US"/>
        </w:rPr>
        <w:t xml:space="preserve"> сельсовета </w:t>
      </w:r>
      <w:proofErr w:type="spellStart"/>
      <w:r w:rsidRPr="00A3665F">
        <w:rPr>
          <w:rFonts w:eastAsia="Arial"/>
          <w:lang w:eastAsia="en-US"/>
        </w:rPr>
        <w:t>Змеиногорского</w:t>
      </w:r>
      <w:proofErr w:type="spellEnd"/>
      <w:r w:rsidRPr="00A3665F">
        <w:rPr>
          <w:rFonts w:eastAsia="Arial"/>
          <w:lang w:eastAsia="en-US"/>
        </w:rPr>
        <w:t xml:space="preserve"> района Алтайского края</w:t>
      </w:r>
      <w:r w:rsidRPr="00A3665F">
        <w:rPr>
          <w:rFonts w:eastAsia="Arial"/>
          <w:bCs/>
          <w:lang w:val="x-none" w:eastAsia="x-none"/>
        </w:rPr>
        <w:t>»</w:t>
      </w:r>
    </w:p>
    <w:p w:rsidR="00A3665F" w:rsidRPr="00A3665F" w:rsidRDefault="00A3665F" w:rsidP="00A3665F">
      <w:pPr>
        <w:ind w:firstLine="708"/>
      </w:pPr>
      <w:r w:rsidRPr="00A3665F">
        <w:rPr>
          <w:rFonts w:eastAsia="Arial"/>
          <w:lang w:eastAsia="x-none"/>
        </w:rPr>
        <w:t xml:space="preserve">6. </w:t>
      </w:r>
      <w:r w:rsidRPr="00A3665F">
        <w:rPr>
          <w:rFonts w:eastAsia="Arial"/>
          <w:lang w:val="x-none" w:eastAsia="x-none"/>
        </w:rPr>
        <w:t xml:space="preserve">Признать утратившим силу постановление Администрации </w:t>
      </w:r>
      <w:proofErr w:type="spellStart"/>
      <w:r w:rsidRPr="00A3665F">
        <w:rPr>
          <w:rFonts w:eastAsia="Arial"/>
          <w:lang w:val="x-none" w:eastAsia="x-none"/>
        </w:rPr>
        <w:t>Кузьминского</w:t>
      </w:r>
      <w:proofErr w:type="spellEnd"/>
      <w:r w:rsidRPr="00A3665F">
        <w:rPr>
          <w:rFonts w:eastAsia="Arial"/>
          <w:lang w:val="x-none" w:eastAsia="x-none"/>
        </w:rPr>
        <w:t xml:space="preserve"> сельсовета  </w:t>
      </w:r>
      <w:proofErr w:type="spellStart"/>
      <w:r w:rsidRPr="00A3665F">
        <w:rPr>
          <w:rFonts w:eastAsia="Arial"/>
          <w:lang w:val="x-none" w:eastAsia="x-none"/>
        </w:rPr>
        <w:t>Змеиногорского</w:t>
      </w:r>
      <w:proofErr w:type="spellEnd"/>
      <w:r w:rsidRPr="00A3665F">
        <w:rPr>
          <w:rFonts w:eastAsia="Arial"/>
          <w:lang w:val="x-none" w:eastAsia="x-none"/>
        </w:rPr>
        <w:t xml:space="preserve"> района Алтайского края от </w:t>
      </w:r>
      <w:r w:rsidRPr="00A3665F">
        <w:rPr>
          <w:rFonts w:eastAsia="Arial"/>
          <w:lang w:eastAsia="x-none"/>
        </w:rPr>
        <w:t xml:space="preserve">21.07.2017 </w:t>
      </w:r>
      <w:r w:rsidRPr="00A3665F">
        <w:rPr>
          <w:rFonts w:eastAsia="Arial"/>
          <w:lang w:val="x-none" w:eastAsia="x-none"/>
        </w:rPr>
        <w:t xml:space="preserve">№ </w:t>
      </w:r>
      <w:r w:rsidRPr="00A3665F">
        <w:rPr>
          <w:rFonts w:eastAsia="Arial"/>
          <w:lang w:eastAsia="x-none"/>
        </w:rPr>
        <w:t>21</w:t>
      </w:r>
      <w:r w:rsidRPr="00A3665F">
        <w:rPr>
          <w:rFonts w:eastAsia="Arial"/>
          <w:lang w:val="x-none" w:eastAsia="x-none"/>
        </w:rPr>
        <w:t xml:space="preserve"> «</w:t>
      </w:r>
      <w:r w:rsidRPr="00A3665F">
        <w:rPr>
          <w:rFonts w:eastAsia="Arial"/>
        </w:rPr>
        <w:t xml:space="preserve"> </w:t>
      </w:r>
      <w:r w:rsidRPr="00A3665F">
        <w:rPr>
          <w:rFonts w:eastAsia="Arial"/>
          <w:lang w:eastAsia="en-US"/>
        </w:rPr>
        <w:t xml:space="preserve">О внесении изменений в постановление № 10 от 09.04.2013г. Об утверждении Административного регламента предоставления муниципальной услуги «Осуществления приватизации (передачи) жилого помещения в собственность граждан на территории </w:t>
      </w:r>
      <w:proofErr w:type="spellStart"/>
      <w:r w:rsidRPr="00A3665F">
        <w:rPr>
          <w:rFonts w:eastAsia="Arial"/>
          <w:lang w:eastAsia="en-US"/>
        </w:rPr>
        <w:t>Кузьминского</w:t>
      </w:r>
      <w:proofErr w:type="spellEnd"/>
      <w:r w:rsidRPr="00A3665F">
        <w:rPr>
          <w:rFonts w:eastAsia="Arial"/>
          <w:lang w:eastAsia="en-US"/>
        </w:rPr>
        <w:t xml:space="preserve"> сельсовета </w:t>
      </w:r>
      <w:proofErr w:type="spellStart"/>
      <w:r w:rsidRPr="00A3665F">
        <w:rPr>
          <w:rFonts w:eastAsia="Arial"/>
          <w:lang w:eastAsia="en-US"/>
        </w:rPr>
        <w:t>Змеиногорского</w:t>
      </w:r>
      <w:proofErr w:type="spellEnd"/>
      <w:r w:rsidRPr="00A3665F">
        <w:rPr>
          <w:rFonts w:eastAsia="Arial"/>
          <w:lang w:eastAsia="en-US"/>
        </w:rPr>
        <w:t xml:space="preserve"> района Алтайского края</w:t>
      </w:r>
      <w:r w:rsidRPr="00A3665F">
        <w:rPr>
          <w:rFonts w:eastAsia="Arial"/>
          <w:bCs/>
          <w:lang w:val="x-none" w:eastAsia="x-none"/>
        </w:rPr>
        <w:t>»</w:t>
      </w:r>
    </w:p>
    <w:p w:rsidR="00A3665F" w:rsidRPr="00A3665F" w:rsidRDefault="00A3665F" w:rsidP="00A3665F">
      <w:pPr>
        <w:ind w:firstLine="708"/>
        <w:rPr>
          <w:color w:val="000000"/>
        </w:rPr>
      </w:pPr>
      <w:r w:rsidRPr="00A3665F">
        <w:rPr>
          <w:rFonts w:eastAsia="Arial"/>
          <w:lang w:eastAsia="x-none"/>
        </w:rPr>
        <w:t xml:space="preserve">7. </w:t>
      </w:r>
      <w:r w:rsidRPr="00A3665F">
        <w:rPr>
          <w:rFonts w:eastAsia="Arial"/>
          <w:lang w:val="x-none" w:eastAsia="x-none"/>
        </w:rPr>
        <w:t xml:space="preserve">Признать утратившим силу постановление Администрации </w:t>
      </w:r>
      <w:proofErr w:type="spellStart"/>
      <w:r w:rsidRPr="00A3665F">
        <w:rPr>
          <w:rFonts w:eastAsia="Arial"/>
          <w:lang w:val="x-none" w:eastAsia="x-none"/>
        </w:rPr>
        <w:t>Кузьминского</w:t>
      </w:r>
      <w:proofErr w:type="spellEnd"/>
      <w:r w:rsidRPr="00A3665F">
        <w:rPr>
          <w:rFonts w:eastAsia="Arial"/>
          <w:lang w:val="x-none" w:eastAsia="x-none"/>
        </w:rPr>
        <w:t xml:space="preserve"> сельсовета  </w:t>
      </w:r>
      <w:proofErr w:type="spellStart"/>
      <w:r w:rsidRPr="00A3665F">
        <w:rPr>
          <w:rFonts w:eastAsia="Arial"/>
          <w:lang w:val="x-none" w:eastAsia="x-none"/>
        </w:rPr>
        <w:t>Змеиногорского</w:t>
      </w:r>
      <w:proofErr w:type="spellEnd"/>
      <w:r w:rsidRPr="00A3665F">
        <w:rPr>
          <w:rFonts w:eastAsia="Arial"/>
          <w:lang w:val="x-none" w:eastAsia="x-none"/>
        </w:rPr>
        <w:t xml:space="preserve"> района Алтайского края от </w:t>
      </w:r>
      <w:r w:rsidRPr="00A3665F">
        <w:rPr>
          <w:rFonts w:eastAsia="Arial"/>
          <w:lang w:eastAsia="x-none"/>
        </w:rPr>
        <w:t xml:space="preserve">16.03.2021 </w:t>
      </w:r>
      <w:r w:rsidRPr="00A3665F">
        <w:rPr>
          <w:rFonts w:eastAsia="Arial"/>
          <w:lang w:val="x-none" w:eastAsia="x-none"/>
        </w:rPr>
        <w:t xml:space="preserve">№ </w:t>
      </w:r>
      <w:r w:rsidRPr="00A3665F">
        <w:rPr>
          <w:rFonts w:eastAsia="Arial"/>
          <w:lang w:eastAsia="x-none"/>
        </w:rPr>
        <w:t>10</w:t>
      </w:r>
      <w:r w:rsidRPr="00A3665F">
        <w:rPr>
          <w:rFonts w:eastAsia="Arial"/>
          <w:lang w:val="x-none" w:eastAsia="x-none"/>
        </w:rPr>
        <w:t xml:space="preserve"> «</w:t>
      </w:r>
      <w:r w:rsidRPr="00A3665F">
        <w:rPr>
          <w:rFonts w:eastAsia="Arial"/>
        </w:rPr>
        <w:t xml:space="preserve"> </w:t>
      </w:r>
      <w:r w:rsidRPr="00A3665F">
        <w:rPr>
          <w:rFonts w:eastAsia="Arial"/>
          <w:lang w:eastAsia="en-US"/>
        </w:rPr>
        <w:t xml:space="preserve">О внесении изменений в постановление № 10 от 09.04.2013г. Об утверждении Административного регламента предоставления муниципальной услуги «Осуществления приватизации (передачи) жилого помещения в собственность граждан на территории </w:t>
      </w:r>
      <w:proofErr w:type="spellStart"/>
      <w:r w:rsidRPr="00A3665F">
        <w:rPr>
          <w:rFonts w:eastAsia="Arial"/>
          <w:lang w:eastAsia="en-US"/>
        </w:rPr>
        <w:t>Кузьминского</w:t>
      </w:r>
      <w:proofErr w:type="spellEnd"/>
      <w:r w:rsidRPr="00A3665F">
        <w:rPr>
          <w:rFonts w:eastAsia="Arial"/>
          <w:lang w:eastAsia="en-US"/>
        </w:rPr>
        <w:t xml:space="preserve"> сельсовета </w:t>
      </w:r>
      <w:proofErr w:type="spellStart"/>
      <w:r w:rsidRPr="00A3665F">
        <w:rPr>
          <w:rFonts w:eastAsia="Arial"/>
          <w:lang w:eastAsia="en-US"/>
        </w:rPr>
        <w:t>Змеиногорского</w:t>
      </w:r>
      <w:proofErr w:type="spellEnd"/>
      <w:r w:rsidRPr="00A3665F">
        <w:rPr>
          <w:rFonts w:eastAsia="Arial"/>
          <w:lang w:eastAsia="en-US"/>
        </w:rPr>
        <w:t xml:space="preserve"> района Алтайского края</w:t>
      </w:r>
      <w:r w:rsidRPr="00A3665F">
        <w:rPr>
          <w:rFonts w:eastAsia="Arial"/>
          <w:bCs/>
          <w:lang w:val="x-none" w:eastAsia="x-none"/>
        </w:rPr>
        <w:t>»</w:t>
      </w:r>
    </w:p>
    <w:p w:rsidR="00A3665F" w:rsidRPr="00A3665F" w:rsidRDefault="00A3665F" w:rsidP="00A3665F">
      <w:pPr>
        <w:ind w:firstLine="708"/>
      </w:pPr>
      <w:r w:rsidRPr="00A3665F">
        <w:rPr>
          <w:color w:val="000000"/>
        </w:rPr>
        <w:t xml:space="preserve">8. Отделу программного обеспечения Администрации </w:t>
      </w:r>
      <w:proofErr w:type="spellStart"/>
      <w:r w:rsidRPr="00A3665F">
        <w:rPr>
          <w:color w:val="000000"/>
        </w:rPr>
        <w:t>Змеиногорского</w:t>
      </w:r>
      <w:proofErr w:type="spellEnd"/>
      <w:r w:rsidRPr="00A3665F">
        <w:rPr>
          <w:color w:val="000000"/>
        </w:rPr>
        <w:t xml:space="preserve"> района (по согласованию)  разместить на официальном сайте Администрации </w:t>
      </w:r>
      <w:proofErr w:type="spellStart"/>
      <w:r w:rsidRPr="00A3665F">
        <w:rPr>
          <w:color w:val="000000"/>
        </w:rPr>
        <w:t>Змеиногорского</w:t>
      </w:r>
      <w:proofErr w:type="spellEnd"/>
      <w:r w:rsidRPr="00A3665F">
        <w:rPr>
          <w:color w:val="000000"/>
        </w:rPr>
        <w:t xml:space="preserve"> района </w:t>
      </w:r>
      <w:proofErr w:type="gramStart"/>
      <w:r w:rsidRPr="00A3665F">
        <w:rPr>
          <w:color w:val="000000"/>
        </w:rPr>
        <w:t xml:space="preserve">( </w:t>
      </w:r>
      <w:proofErr w:type="spellStart"/>
      <w:proofErr w:type="gramEnd"/>
      <w:r w:rsidRPr="00A3665F">
        <w:rPr>
          <w:color w:val="000000"/>
        </w:rPr>
        <w:t>Кузьминский</w:t>
      </w:r>
      <w:proofErr w:type="spellEnd"/>
      <w:r w:rsidRPr="00A3665F">
        <w:rPr>
          <w:color w:val="000000"/>
        </w:rPr>
        <w:t xml:space="preserve"> сельсовет)  Регламент по оказанию данной муниципальной услуги. </w:t>
      </w:r>
    </w:p>
    <w:p w:rsidR="00A3665F" w:rsidRPr="00A3665F" w:rsidRDefault="00A3665F" w:rsidP="00A3665F">
      <w:pPr>
        <w:ind w:firstLine="708"/>
      </w:pPr>
      <w:r w:rsidRPr="00A3665F">
        <w:rPr>
          <w:color w:val="000000"/>
        </w:rPr>
        <w:t>9. Обнародовать настоящее постановление в установленном порядке.</w:t>
      </w:r>
    </w:p>
    <w:p w:rsidR="00A3665F" w:rsidRPr="00A3665F" w:rsidRDefault="00A3665F" w:rsidP="00A3665F">
      <w:pPr>
        <w:ind w:firstLine="708"/>
        <w:rPr>
          <w:color w:val="000000"/>
        </w:rPr>
      </w:pPr>
      <w:r w:rsidRPr="00A3665F">
        <w:rPr>
          <w:color w:val="000000"/>
        </w:rPr>
        <w:t xml:space="preserve">10.  </w:t>
      </w:r>
      <w:proofErr w:type="gramStart"/>
      <w:r w:rsidRPr="00A3665F">
        <w:rPr>
          <w:color w:val="000000"/>
        </w:rPr>
        <w:t>Контроль за</w:t>
      </w:r>
      <w:proofErr w:type="gramEnd"/>
      <w:r w:rsidRPr="00A3665F">
        <w:rPr>
          <w:color w:val="000000"/>
        </w:rPr>
        <w:t xml:space="preserve"> выполнением настоящего  постановления</w:t>
      </w:r>
      <w:r w:rsidRPr="00A3665F">
        <w:t xml:space="preserve"> </w:t>
      </w:r>
      <w:r w:rsidRPr="00A3665F">
        <w:rPr>
          <w:color w:val="000000"/>
        </w:rPr>
        <w:t>оставляю за собой.</w:t>
      </w:r>
    </w:p>
    <w:p w:rsidR="00A3665F" w:rsidRPr="00A3665F" w:rsidRDefault="00A3665F" w:rsidP="00A3665F">
      <w:pPr>
        <w:ind w:firstLine="708"/>
        <w:rPr>
          <w:color w:val="000000"/>
        </w:rPr>
      </w:pPr>
    </w:p>
    <w:p w:rsidR="00A3665F" w:rsidRPr="00A3665F" w:rsidRDefault="00A3665F" w:rsidP="00A3665F">
      <w:pPr>
        <w:ind w:firstLine="708"/>
        <w:rPr>
          <w:color w:val="000000"/>
        </w:rPr>
      </w:pPr>
    </w:p>
    <w:p w:rsidR="00A3665F" w:rsidRPr="00A3665F" w:rsidRDefault="00A3665F" w:rsidP="00A3665F">
      <w:pPr>
        <w:ind w:firstLine="708"/>
        <w:rPr>
          <w:color w:val="000000"/>
        </w:rPr>
      </w:pPr>
    </w:p>
    <w:p w:rsidR="00A3665F" w:rsidRPr="00A3665F" w:rsidRDefault="00A3665F" w:rsidP="00A3665F">
      <w:pPr>
        <w:rPr>
          <w:color w:val="000000"/>
        </w:rPr>
      </w:pPr>
    </w:p>
    <w:p w:rsidR="00A3665F" w:rsidRPr="00A3665F" w:rsidRDefault="00A3665F" w:rsidP="00A3665F">
      <w:pPr>
        <w:rPr>
          <w:color w:val="000000"/>
        </w:rPr>
      </w:pPr>
    </w:p>
    <w:p w:rsidR="00A3665F" w:rsidRPr="00A3665F" w:rsidRDefault="00A3665F" w:rsidP="00A3665F">
      <w:pPr>
        <w:ind w:firstLine="708"/>
      </w:pPr>
      <w:r w:rsidRPr="00A3665F">
        <w:rPr>
          <w:color w:val="000000"/>
        </w:rPr>
        <w:t xml:space="preserve">Глава Администрации                                                                                 </w:t>
      </w:r>
      <w:proofErr w:type="spellStart"/>
      <w:r w:rsidRPr="00A3665F">
        <w:rPr>
          <w:color w:val="000000"/>
        </w:rPr>
        <w:t>Ю.В.Куимова</w:t>
      </w:r>
      <w:proofErr w:type="spellEnd"/>
    </w:p>
    <w:p w:rsidR="00A3665F" w:rsidRPr="00A3665F" w:rsidRDefault="00A3665F" w:rsidP="00A3665F">
      <w:pPr>
        <w:spacing w:after="200" w:line="276" w:lineRule="auto"/>
        <w:ind w:left="720"/>
        <w:jc w:val="both"/>
        <w:rPr>
          <w:rFonts w:ascii="Calibri" w:hAnsi="Calibri" w:cs="Calibri"/>
          <w:b/>
          <w:caps/>
          <w:sz w:val="28"/>
          <w:szCs w:val="28"/>
          <w:lang w:eastAsia="en-US"/>
        </w:rPr>
      </w:pPr>
    </w:p>
    <w:p w:rsidR="00A27FC0" w:rsidRDefault="00A27FC0" w:rsidP="00A27FC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665F" w:rsidRDefault="00A3665F" w:rsidP="00A27FC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665F" w:rsidRDefault="00A3665F" w:rsidP="00A27FC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665F" w:rsidRDefault="00A3665F" w:rsidP="00A27FC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665F" w:rsidRDefault="00A3665F" w:rsidP="00A27FC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665F" w:rsidRDefault="00A3665F" w:rsidP="00A27FC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665F" w:rsidRDefault="00A3665F" w:rsidP="00A27FC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665F" w:rsidRDefault="00A3665F" w:rsidP="00A27FC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665F" w:rsidRDefault="00A3665F" w:rsidP="00A27FC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665F" w:rsidRDefault="00A3665F" w:rsidP="00A27FC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665F" w:rsidRDefault="00A3665F" w:rsidP="00A27FC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665F" w:rsidRDefault="00A3665F" w:rsidP="00A27FC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665F" w:rsidRDefault="00A3665F" w:rsidP="00A27FC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665F" w:rsidRDefault="00A3665F" w:rsidP="00A27FC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665F" w:rsidRPr="000567C3" w:rsidRDefault="00A3665F" w:rsidP="00A27FC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665F" w:rsidRDefault="00A3665F" w:rsidP="005D2332">
      <w:pPr>
        <w:ind w:left="5940"/>
        <w:jc w:val="center"/>
      </w:pPr>
    </w:p>
    <w:p w:rsidR="00A3665F" w:rsidRDefault="00A3665F" w:rsidP="00A3665F">
      <w:pPr>
        <w:ind w:left="5940"/>
        <w:jc w:val="center"/>
      </w:pPr>
      <w:r w:rsidRPr="000567C3">
        <w:t>Утверждено постановлением</w:t>
      </w:r>
    </w:p>
    <w:p w:rsidR="00A3665F" w:rsidRPr="000567C3" w:rsidRDefault="00A3665F" w:rsidP="00A3665F">
      <w:pPr>
        <w:ind w:left="5940"/>
        <w:jc w:val="center"/>
      </w:pPr>
      <w:r w:rsidRPr="000567C3">
        <w:t xml:space="preserve"> №</w:t>
      </w:r>
      <w:r>
        <w:t xml:space="preserve">  </w:t>
      </w:r>
      <w:r w:rsidR="00A1712C">
        <w:t>23</w:t>
      </w:r>
      <w:r>
        <w:t xml:space="preserve">        </w:t>
      </w:r>
      <w:r w:rsidRPr="000567C3">
        <w:t xml:space="preserve">от </w:t>
      </w:r>
      <w:r w:rsidR="00A1712C">
        <w:t xml:space="preserve"> 01.11.2022 г.</w:t>
      </w:r>
      <w:bookmarkStart w:id="0" w:name="_GoBack"/>
      <w:bookmarkEnd w:id="0"/>
    </w:p>
    <w:p w:rsidR="00A3665F" w:rsidRDefault="00A3665F" w:rsidP="00A3665F">
      <w:pPr>
        <w:pStyle w:val="ConsPlusTitle"/>
        <w:tabs>
          <w:tab w:val="left" w:pos="853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3665F" w:rsidRPr="00A3665F" w:rsidRDefault="00A3665F" w:rsidP="00A3665F">
      <w:pPr>
        <w:jc w:val="center"/>
        <w:rPr>
          <w:b/>
          <w:color w:val="000000"/>
          <w:sz w:val="28"/>
          <w:szCs w:val="28"/>
        </w:rPr>
      </w:pPr>
      <w:r w:rsidRPr="00A3665F">
        <w:rPr>
          <w:b/>
          <w:color w:val="000000"/>
          <w:sz w:val="28"/>
          <w:szCs w:val="28"/>
        </w:rPr>
        <w:t>Административный регламент</w:t>
      </w:r>
    </w:p>
    <w:p w:rsidR="00A3665F" w:rsidRPr="00A3665F" w:rsidRDefault="00A3665F" w:rsidP="00A3665F">
      <w:pPr>
        <w:jc w:val="center"/>
        <w:rPr>
          <w:b/>
          <w:bCs/>
          <w:sz w:val="28"/>
          <w:szCs w:val="28"/>
        </w:rPr>
      </w:pPr>
      <w:r w:rsidRPr="00A3665F">
        <w:rPr>
          <w:b/>
          <w:color w:val="000000"/>
          <w:sz w:val="28"/>
          <w:szCs w:val="28"/>
        </w:rPr>
        <w:t xml:space="preserve"> предоставления муниципальной услуги «</w:t>
      </w:r>
      <w:r w:rsidRPr="00A3665F">
        <w:rPr>
          <w:b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фонда)»</w:t>
      </w:r>
      <w:r w:rsidRPr="00A3665F">
        <w:rPr>
          <w:b/>
          <w:bCs/>
        </w:rPr>
        <w:t xml:space="preserve"> </w:t>
      </w:r>
      <w:r w:rsidRPr="00A3665F">
        <w:rPr>
          <w:b/>
          <w:bCs/>
          <w:sz w:val="28"/>
          <w:szCs w:val="28"/>
        </w:rPr>
        <w:t xml:space="preserve">на территории </w:t>
      </w:r>
      <w:proofErr w:type="spellStart"/>
      <w:r w:rsidRPr="00A3665F">
        <w:rPr>
          <w:b/>
          <w:bCs/>
          <w:sz w:val="28"/>
          <w:szCs w:val="28"/>
        </w:rPr>
        <w:t>Кузьминского</w:t>
      </w:r>
      <w:proofErr w:type="spellEnd"/>
      <w:r w:rsidRPr="00A3665F">
        <w:rPr>
          <w:b/>
          <w:bCs/>
          <w:sz w:val="28"/>
          <w:szCs w:val="28"/>
        </w:rPr>
        <w:t xml:space="preserve"> сельсовета </w:t>
      </w:r>
      <w:proofErr w:type="spellStart"/>
      <w:r w:rsidRPr="00A3665F">
        <w:rPr>
          <w:b/>
          <w:bCs/>
          <w:sz w:val="28"/>
          <w:szCs w:val="28"/>
        </w:rPr>
        <w:t>Змеиногорского</w:t>
      </w:r>
      <w:proofErr w:type="spellEnd"/>
      <w:r w:rsidRPr="00A3665F">
        <w:rPr>
          <w:b/>
          <w:bCs/>
          <w:sz w:val="28"/>
          <w:szCs w:val="28"/>
        </w:rPr>
        <w:t xml:space="preserve"> района Алтайского края</w:t>
      </w:r>
    </w:p>
    <w:p w:rsidR="005D2332" w:rsidRPr="000567C3" w:rsidRDefault="005D2332" w:rsidP="005D2332">
      <w:pPr>
        <w:jc w:val="center"/>
        <w:rPr>
          <w:b/>
          <w:bCs/>
        </w:rPr>
      </w:pPr>
    </w:p>
    <w:p w:rsidR="005D2332" w:rsidRPr="000567C3" w:rsidRDefault="005D2332" w:rsidP="005D2332">
      <w:pPr>
        <w:jc w:val="center"/>
      </w:pPr>
      <w:r w:rsidRPr="000567C3">
        <w:t>I. Общие положения</w:t>
      </w:r>
    </w:p>
    <w:p w:rsidR="005D2332" w:rsidRPr="000567C3" w:rsidRDefault="005D2332" w:rsidP="005D2332">
      <w:pPr>
        <w:jc w:val="center"/>
      </w:pPr>
    </w:p>
    <w:p w:rsidR="005D2332" w:rsidRPr="000567C3" w:rsidRDefault="005D2332" w:rsidP="005D2332">
      <w:pPr>
        <w:jc w:val="both"/>
      </w:pPr>
      <w:r w:rsidRPr="000567C3">
        <w:t xml:space="preserve">        </w:t>
      </w:r>
      <w:r w:rsidRPr="000567C3">
        <w:tab/>
        <w:t xml:space="preserve"> 1.1. Наименование муниципальной услуги: приватизация имущества муниципальной собственности, предоставление в залог, передача в доверительное управление по концессионному соглашению в порядке, предусмотренном действующим законодательством и муниципальными правовыми актами </w:t>
      </w:r>
      <w:proofErr w:type="spellStart"/>
      <w:r w:rsidRPr="000567C3">
        <w:t>Змеиногорского</w:t>
      </w:r>
      <w:proofErr w:type="spellEnd"/>
      <w:r w:rsidRPr="000567C3">
        <w:t xml:space="preserve"> района.</w:t>
      </w:r>
    </w:p>
    <w:p w:rsidR="005D2332" w:rsidRPr="000567C3" w:rsidRDefault="005D2332" w:rsidP="005D2332">
      <w:pPr>
        <w:jc w:val="both"/>
      </w:pPr>
      <w:r w:rsidRPr="000567C3">
        <w:t xml:space="preserve">Предоставление  муниципальной услуги осуществляет Администрация </w:t>
      </w:r>
      <w:proofErr w:type="spellStart"/>
      <w:r w:rsidRPr="000567C3">
        <w:t>Кузьминского</w:t>
      </w:r>
      <w:proofErr w:type="spellEnd"/>
      <w:r w:rsidRPr="000567C3">
        <w:t xml:space="preserve"> сельсовета </w:t>
      </w:r>
      <w:proofErr w:type="spellStart"/>
      <w:r w:rsidRPr="000567C3">
        <w:t>Змеиногорского</w:t>
      </w:r>
      <w:proofErr w:type="spellEnd"/>
      <w:r w:rsidRPr="000567C3">
        <w:t xml:space="preserve"> района Алтайского края</w:t>
      </w:r>
    </w:p>
    <w:p w:rsidR="005D2332" w:rsidRPr="000567C3" w:rsidRDefault="005D2332" w:rsidP="005D2332">
      <w:pPr>
        <w:jc w:val="both"/>
      </w:pPr>
      <w:r w:rsidRPr="000567C3">
        <w:t xml:space="preserve">        </w:t>
      </w:r>
      <w:r w:rsidRPr="000567C3">
        <w:tab/>
        <w:t>1.2. Заявителями на предоставление муниципальной  услуги выступают: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федеральным законодательством.</w:t>
      </w:r>
    </w:p>
    <w:p w:rsidR="005D2332" w:rsidRPr="000567C3" w:rsidRDefault="005D2332" w:rsidP="005D2332">
      <w:pPr>
        <w:ind w:firstLine="720"/>
      </w:pPr>
      <w:r w:rsidRPr="000567C3">
        <w:t>1.3. Порядок информирования о правилах  предоставлении муниципальной  услуги:</w:t>
      </w:r>
    </w:p>
    <w:p w:rsidR="005D2332" w:rsidRPr="000567C3" w:rsidRDefault="005D2332" w:rsidP="005D2332">
      <w:pPr>
        <w:ind w:firstLine="720"/>
        <w:jc w:val="both"/>
      </w:pPr>
      <w:r w:rsidRPr="000567C3">
        <w:t xml:space="preserve">1.3.1. Местонахождение: </w:t>
      </w:r>
      <w:proofErr w:type="spellStart"/>
      <w:r w:rsidRPr="000567C3">
        <w:t>с</w:t>
      </w:r>
      <w:proofErr w:type="gramStart"/>
      <w:r w:rsidRPr="000567C3">
        <w:t>.К</w:t>
      </w:r>
      <w:proofErr w:type="gramEnd"/>
      <w:r w:rsidRPr="000567C3">
        <w:t>узьминка</w:t>
      </w:r>
      <w:proofErr w:type="spellEnd"/>
      <w:r w:rsidRPr="000567C3">
        <w:t xml:space="preserve"> ул.Центральная,18 </w:t>
      </w:r>
      <w:proofErr w:type="spellStart"/>
      <w:r w:rsidRPr="000567C3">
        <w:t>Змеиногорского</w:t>
      </w:r>
      <w:proofErr w:type="spellEnd"/>
      <w:r w:rsidRPr="000567C3">
        <w:t xml:space="preserve"> района Алтайского края</w:t>
      </w:r>
    </w:p>
    <w:p w:rsidR="005D2332" w:rsidRPr="000567C3" w:rsidRDefault="005D2332" w:rsidP="005D2332">
      <w:pPr>
        <w:pBdr>
          <w:bottom w:val="single" w:sz="12" w:space="6" w:color="808080"/>
        </w:pBdr>
        <w:ind w:firstLine="720"/>
        <w:jc w:val="both"/>
      </w:pPr>
      <w:r w:rsidRPr="000567C3">
        <w:t>1.3.2. Часы приёма заявителей: ежедневно с 8-30часов до 17-00 часов. Перерыв на обед с 12-30 до 14-00 часов Выходной ден</w:t>
      </w:r>
      <w:proofErr w:type="gramStart"/>
      <w:r w:rsidRPr="000567C3">
        <w:t>ь-</w:t>
      </w:r>
      <w:proofErr w:type="gramEnd"/>
      <w:r w:rsidRPr="000567C3">
        <w:t xml:space="preserve"> суббота, воскресенье</w:t>
      </w:r>
    </w:p>
    <w:p w:rsidR="005D2332" w:rsidRPr="000567C3" w:rsidRDefault="005D2332" w:rsidP="005D2332">
      <w:pPr>
        <w:pBdr>
          <w:bottom w:val="single" w:sz="12" w:space="6" w:color="808080"/>
        </w:pBdr>
        <w:ind w:firstLine="720"/>
        <w:jc w:val="both"/>
      </w:pPr>
      <w:r w:rsidRPr="000567C3">
        <w:t xml:space="preserve">1.3.3.Адрес электронной почты </w:t>
      </w:r>
      <w:hyperlink r:id="rId8" w:history="1">
        <w:r w:rsidRPr="000567C3">
          <w:rPr>
            <w:rStyle w:val="a4"/>
            <w:lang w:val="en-US"/>
          </w:rPr>
          <w:t>s</w:t>
        </w:r>
        <w:r w:rsidRPr="000567C3">
          <w:rPr>
            <w:rStyle w:val="a4"/>
          </w:rPr>
          <w:t>.</w:t>
        </w:r>
        <w:r w:rsidRPr="000567C3">
          <w:rPr>
            <w:rStyle w:val="a4"/>
            <w:lang w:val="en-US"/>
          </w:rPr>
          <w:t>kuzmincka</w:t>
        </w:r>
        <w:r w:rsidRPr="000567C3">
          <w:rPr>
            <w:rStyle w:val="a4"/>
          </w:rPr>
          <w:t>@</w:t>
        </w:r>
        <w:r w:rsidRPr="000567C3">
          <w:rPr>
            <w:rStyle w:val="a4"/>
            <w:lang w:val="en-US"/>
          </w:rPr>
          <w:t>yandex</w:t>
        </w:r>
        <w:r w:rsidRPr="000567C3">
          <w:rPr>
            <w:rStyle w:val="a4"/>
          </w:rPr>
          <w:t>.</w:t>
        </w:r>
        <w:proofErr w:type="spellStart"/>
        <w:r w:rsidRPr="000567C3">
          <w:rPr>
            <w:rStyle w:val="a4"/>
            <w:lang w:val="en-US"/>
          </w:rPr>
          <w:t>ru</w:t>
        </w:r>
        <w:proofErr w:type="spellEnd"/>
      </w:hyperlink>
      <w:r w:rsidRPr="000567C3">
        <w:t xml:space="preserve"> , телефон 83858727343</w:t>
      </w:r>
    </w:p>
    <w:p w:rsidR="005D2332" w:rsidRPr="000567C3" w:rsidRDefault="005D2332" w:rsidP="005D2332">
      <w:pPr>
        <w:pBdr>
          <w:bottom w:val="single" w:sz="12" w:space="6" w:color="808080"/>
        </w:pBdr>
        <w:ind w:firstLine="720"/>
        <w:jc w:val="both"/>
      </w:pPr>
      <w:r w:rsidRPr="000567C3">
        <w:t>1.3.5. Информация по вопросам предоставления муниципальной услуги предоставляется:</w:t>
      </w:r>
    </w:p>
    <w:p w:rsidR="005D2332" w:rsidRPr="000567C3" w:rsidRDefault="005D2332" w:rsidP="005D2332">
      <w:pPr>
        <w:ind w:left="709"/>
        <w:jc w:val="both"/>
      </w:pPr>
      <w:r w:rsidRPr="000567C3">
        <w:t xml:space="preserve">в  Администрации </w:t>
      </w:r>
      <w:proofErr w:type="spellStart"/>
      <w:r w:rsidRPr="000567C3">
        <w:t>Кузьминского</w:t>
      </w:r>
      <w:proofErr w:type="spellEnd"/>
      <w:r w:rsidRPr="000567C3">
        <w:t xml:space="preserve"> сельсовета</w:t>
      </w:r>
    </w:p>
    <w:p w:rsidR="005D2332" w:rsidRPr="000567C3" w:rsidRDefault="005D2332" w:rsidP="005D2332">
      <w:pPr>
        <w:ind w:firstLine="708"/>
        <w:jc w:val="both"/>
      </w:pPr>
      <w:r w:rsidRPr="000567C3">
        <w:t xml:space="preserve">посредством размещения на информационном стенде и официальном сайте Администрации </w:t>
      </w:r>
      <w:proofErr w:type="spellStart"/>
      <w:r w:rsidRPr="000567C3">
        <w:t>Змеиногорского</w:t>
      </w:r>
      <w:proofErr w:type="spellEnd"/>
      <w:r w:rsidRPr="000567C3">
        <w:t xml:space="preserve">  района, </w:t>
      </w:r>
      <w:proofErr w:type="spellStart"/>
      <w:r w:rsidRPr="000567C3">
        <w:t>Кузьминский</w:t>
      </w:r>
      <w:proofErr w:type="spellEnd"/>
      <w:r w:rsidRPr="000567C3">
        <w:t xml:space="preserve"> сельсовет в сети Интернет, электронного информирования;</w:t>
      </w:r>
    </w:p>
    <w:p w:rsidR="005D2332" w:rsidRPr="000567C3" w:rsidRDefault="005D2332" w:rsidP="005D2332">
      <w:pPr>
        <w:ind w:firstLine="708"/>
        <w:jc w:val="both"/>
      </w:pPr>
      <w:r w:rsidRPr="000567C3">
        <w:t xml:space="preserve">с использованием средств телефонной, почтовой связи.  </w:t>
      </w:r>
    </w:p>
    <w:p w:rsidR="005D2332" w:rsidRPr="000567C3" w:rsidRDefault="005D2332" w:rsidP="005D2332">
      <w:pPr>
        <w:ind w:left="1428"/>
        <w:jc w:val="both"/>
      </w:pPr>
      <w:r w:rsidRPr="000567C3">
        <w:t>Для получения информации о муниципальной услуге, порядке</w:t>
      </w:r>
    </w:p>
    <w:p w:rsidR="005D2332" w:rsidRPr="000567C3" w:rsidRDefault="005D2332" w:rsidP="005D2332">
      <w:pPr>
        <w:jc w:val="both"/>
      </w:pPr>
      <w:r w:rsidRPr="000567C3">
        <w:t>предоставления, ходе предоставления муниципальной услуги заявители вправе обращаться:</w:t>
      </w:r>
    </w:p>
    <w:p w:rsidR="005D2332" w:rsidRPr="000567C3" w:rsidRDefault="005D2332" w:rsidP="005D2332">
      <w:pPr>
        <w:ind w:firstLine="709"/>
        <w:jc w:val="both"/>
      </w:pPr>
      <w:r w:rsidRPr="000567C3">
        <w:t>1) в устной форме лично или по телефону:</w:t>
      </w:r>
    </w:p>
    <w:p w:rsidR="005D2332" w:rsidRPr="000567C3" w:rsidRDefault="005D2332" w:rsidP="005D2332">
      <w:pPr>
        <w:ind w:firstLine="709"/>
        <w:jc w:val="both"/>
      </w:pPr>
      <w:r w:rsidRPr="000567C3">
        <w:t xml:space="preserve">к специалистам  Администрации </w:t>
      </w:r>
      <w:proofErr w:type="spellStart"/>
      <w:r w:rsidRPr="000567C3">
        <w:t>Кузьминского</w:t>
      </w:r>
      <w:proofErr w:type="spellEnd"/>
      <w:r w:rsidRPr="000567C3">
        <w:t xml:space="preserve"> сельсовета, участвующих в предоставлении муниципальной услуги;</w:t>
      </w:r>
    </w:p>
    <w:p w:rsidR="005D2332" w:rsidRPr="000567C3" w:rsidRDefault="005D2332" w:rsidP="005D2332">
      <w:pPr>
        <w:ind w:firstLine="709"/>
        <w:jc w:val="both"/>
      </w:pPr>
      <w:r w:rsidRPr="000567C3">
        <w:t>2) в письменной форме почтой;</w:t>
      </w:r>
    </w:p>
    <w:p w:rsidR="005D2332" w:rsidRPr="000567C3" w:rsidRDefault="005D2332" w:rsidP="005D2332">
      <w:pPr>
        <w:ind w:firstLine="709"/>
        <w:jc w:val="both"/>
      </w:pPr>
      <w:r w:rsidRPr="000567C3">
        <w:t>3) посредством электронной почты;</w:t>
      </w:r>
    </w:p>
    <w:p w:rsidR="005D2332" w:rsidRPr="000567C3" w:rsidRDefault="005D2332" w:rsidP="005D2332">
      <w:pPr>
        <w:ind w:firstLine="700"/>
        <w:jc w:val="both"/>
      </w:pPr>
      <w:r w:rsidRPr="000567C3">
        <w:t>Информирование проводится в двух формах: устное и письменное.</w:t>
      </w:r>
    </w:p>
    <w:p w:rsidR="005D2332" w:rsidRPr="000567C3" w:rsidRDefault="005D2332" w:rsidP="005D2332">
      <w:pPr>
        <w:ind w:firstLine="700"/>
        <w:jc w:val="both"/>
      </w:pPr>
      <w:r w:rsidRPr="000567C3">
        <w:t xml:space="preserve"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</w:t>
      </w:r>
      <w:r w:rsidRPr="000567C3">
        <w:lastRenderedPageBreak/>
        <w:t>звонок должен начинаться с информации о наименовании структурного подразделения, в который поступил звонок, и фамилии специалиста, принявшего телефонный звонок.</w:t>
      </w:r>
    </w:p>
    <w:p w:rsidR="005D2332" w:rsidRPr="000567C3" w:rsidRDefault="005D2332" w:rsidP="005D2332">
      <w:pPr>
        <w:ind w:firstLine="700"/>
        <w:jc w:val="both"/>
      </w:pPr>
      <w:r w:rsidRPr="000567C3">
        <w:t>Устное информирование обратившегося лица осуществляется специалистом не более 10 минут.</w:t>
      </w:r>
    </w:p>
    <w:p w:rsidR="005D2332" w:rsidRPr="000567C3" w:rsidRDefault="005D2332" w:rsidP="005D2332">
      <w:pPr>
        <w:ind w:firstLine="709"/>
        <w:jc w:val="both"/>
      </w:pPr>
      <w:r w:rsidRPr="000567C3"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5D2332" w:rsidRPr="000567C3" w:rsidRDefault="005D2332" w:rsidP="005D2332">
      <w:pPr>
        <w:ind w:firstLine="700"/>
        <w:jc w:val="both"/>
      </w:pPr>
      <w:r w:rsidRPr="000567C3">
        <w:t xml:space="preserve"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 </w:t>
      </w:r>
    </w:p>
    <w:p w:rsidR="005D2332" w:rsidRPr="000567C3" w:rsidRDefault="005D2332" w:rsidP="005D2332">
      <w:pPr>
        <w:ind w:firstLine="709"/>
        <w:jc w:val="both"/>
      </w:pPr>
      <w:r w:rsidRPr="000567C3">
        <w:t>Ответ на обращение готовится в течение 30 дней со дня регистрации письменного обращения.</w:t>
      </w:r>
    </w:p>
    <w:p w:rsidR="005D2332" w:rsidRPr="000567C3" w:rsidRDefault="005D2332" w:rsidP="005D2332">
      <w:pPr>
        <w:ind w:firstLine="709"/>
        <w:jc w:val="both"/>
      </w:pPr>
      <w:r w:rsidRPr="000567C3"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5D2332" w:rsidRPr="000567C3" w:rsidRDefault="005D2332" w:rsidP="005D2332">
      <w:pPr>
        <w:ind w:firstLine="709"/>
        <w:jc w:val="both"/>
      </w:pPr>
      <w:r w:rsidRPr="000567C3">
        <w:t xml:space="preserve">Письменный ответ на обращение подписывается главой или заместителем главы Администрации </w:t>
      </w:r>
      <w:proofErr w:type="spellStart"/>
      <w:r w:rsidRPr="000567C3">
        <w:t>Кузьминского</w:t>
      </w:r>
      <w:proofErr w:type="spellEnd"/>
      <w:r w:rsidRPr="000567C3">
        <w:t xml:space="preserve"> сельсовета и содержит фамилию, имя, отчество и номер телефона исполнителя и направляется по указанному заявителем почтовому адресу или по адресу электронной почты, если ответ по просьбе заявителя должен быть направлен в форме электронного документа.</w:t>
      </w:r>
    </w:p>
    <w:p w:rsidR="005D2332" w:rsidRDefault="005D2332" w:rsidP="005D2332">
      <w:pPr>
        <w:ind w:firstLine="720"/>
        <w:jc w:val="both"/>
      </w:pPr>
    </w:p>
    <w:p w:rsidR="00A12849" w:rsidRPr="00A12849" w:rsidRDefault="00A12849" w:rsidP="00A12849">
      <w:pPr>
        <w:tabs>
          <w:tab w:val="left" w:pos="0"/>
        </w:tabs>
        <w:spacing w:after="160" w:line="259" w:lineRule="auto"/>
        <w:ind w:firstLine="709"/>
        <w:rPr>
          <w:color w:val="000000"/>
          <w:lang w:eastAsia="en-US" w:bidi="ru-RU"/>
        </w:rPr>
      </w:pPr>
      <w:r>
        <w:t xml:space="preserve">                                       </w:t>
      </w:r>
      <w:r w:rsidRPr="00A12849">
        <w:rPr>
          <w:bCs/>
          <w:color w:val="000000"/>
          <w:lang w:eastAsia="en-US" w:bidi="ru-RU"/>
        </w:rPr>
        <w:t>Круг Заявителей</w:t>
      </w:r>
    </w:p>
    <w:p w:rsidR="00A12849" w:rsidRPr="00A12849" w:rsidRDefault="00A12849" w:rsidP="00A12849">
      <w:pPr>
        <w:ind w:firstLine="709"/>
        <w:jc w:val="both"/>
        <w:rPr>
          <w:lang w:eastAsia="en-US" w:bidi="ru-RU"/>
        </w:rPr>
      </w:pPr>
      <w:r>
        <w:rPr>
          <w:color w:val="000000"/>
          <w:lang w:eastAsia="en-US" w:bidi="ru-RU"/>
        </w:rPr>
        <w:t>2</w:t>
      </w:r>
      <w:r w:rsidRPr="00A12849">
        <w:rPr>
          <w:color w:val="000000"/>
          <w:lang w:eastAsia="en-US" w:bidi="ru-RU"/>
        </w:rPr>
        <w:t>.</w:t>
      </w:r>
      <w:r>
        <w:rPr>
          <w:color w:val="000000"/>
          <w:lang w:eastAsia="en-US" w:bidi="ru-RU"/>
        </w:rPr>
        <w:t>1</w:t>
      </w:r>
      <w:r w:rsidRPr="00A12849">
        <w:rPr>
          <w:color w:val="000000"/>
          <w:lang w:eastAsia="en-US" w:bidi="ru-RU"/>
        </w:rPr>
        <w:t xml:space="preserve"> Заявителями на получение муниципальной услуги являются </w:t>
      </w:r>
      <w:r w:rsidRPr="00A12849">
        <w:rPr>
          <w:lang w:eastAsia="en-US" w:bidi="ru-RU"/>
        </w:rPr>
        <w:t>граждане Российской Федерации, имеющие право пользования жилыми помещениями государственного или муниципального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:rsidR="00A12849" w:rsidRPr="00A12849" w:rsidRDefault="00A12849" w:rsidP="00A12849">
      <w:pPr>
        <w:ind w:firstLine="709"/>
        <w:jc w:val="both"/>
        <w:rPr>
          <w:color w:val="000000"/>
          <w:lang w:eastAsia="en-US" w:bidi="ru-RU"/>
        </w:rPr>
      </w:pPr>
      <w:r>
        <w:rPr>
          <w:color w:val="000000"/>
          <w:lang w:eastAsia="en-US" w:bidi="ru-RU"/>
        </w:rPr>
        <w:t>2.2</w:t>
      </w:r>
      <w:r w:rsidRPr="00A12849">
        <w:rPr>
          <w:color w:val="000000"/>
          <w:lang w:eastAsia="en-US" w:bidi="ru-RU"/>
        </w:rPr>
        <w:t>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12849" w:rsidRPr="00A12849" w:rsidRDefault="00A12849" w:rsidP="00A128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lang w:eastAsia="zh-CN" w:bidi="ru-RU"/>
        </w:rPr>
      </w:pPr>
    </w:p>
    <w:p w:rsidR="00A12849" w:rsidRPr="000567C3" w:rsidRDefault="00A12849" w:rsidP="00A12849">
      <w:pPr>
        <w:tabs>
          <w:tab w:val="left" w:pos="2426"/>
        </w:tabs>
        <w:ind w:firstLine="720"/>
        <w:jc w:val="both"/>
      </w:pPr>
    </w:p>
    <w:p w:rsidR="005D2332" w:rsidRPr="000567C3" w:rsidRDefault="005D2332" w:rsidP="005D2332">
      <w:pPr>
        <w:jc w:val="center"/>
      </w:pPr>
      <w:r w:rsidRPr="000567C3">
        <w:t>II Стандарт предоставления муниципальной услуги</w:t>
      </w:r>
    </w:p>
    <w:p w:rsidR="005D2332" w:rsidRPr="000567C3" w:rsidRDefault="005D2332" w:rsidP="005D2332">
      <w:pPr>
        <w:jc w:val="both"/>
      </w:pPr>
      <w:r w:rsidRPr="000567C3">
        <w:t xml:space="preserve">                  </w:t>
      </w:r>
    </w:p>
    <w:p w:rsidR="005D2332" w:rsidRPr="000567C3" w:rsidRDefault="005D2332" w:rsidP="005D2332">
      <w:pPr>
        <w:jc w:val="both"/>
      </w:pPr>
    </w:p>
    <w:p w:rsidR="005D2332" w:rsidRPr="000567C3" w:rsidRDefault="00A12849" w:rsidP="005D2332">
      <w:pPr>
        <w:pBdr>
          <w:bottom w:val="single" w:sz="12" w:space="0" w:color="808080"/>
        </w:pBdr>
        <w:ind w:firstLine="700"/>
        <w:jc w:val="both"/>
      </w:pPr>
      <w:r>
        <w:t>3</w:t>
      </w:r>
      <w:r w:rsidR="005D2332" w:rsidRPr="000567C3">
        <w:t xml:space="preserve">.1.Наименование муниципальной услуги: приватизация имущества муниципальной собственности, предоставление в залог, передача в доверительное управление по концессионному соглашению в порядке, предусмотренном действующим законодательством и муниципальными правовыми актами </w:t>
      </w:r>
      <w:proofErr w:type="spellStart"/>
      <w:r w:rsidR="005D2332" w:rsidRPr="000567C3">
        <w:t>Кузьминского</w:t>
      </w:r>
      <w:proofErr w:type="spellEnd"/>
      <w:r w:rsidR="005D2332" w:rsidRPr="000567C3">
        <w:t xml:space="preserve"> сельсовета</w:t>
      </w:r>
    </w:p>
    <w:p w:rsidR="005D2332" w:rsidRPr="000567C3" w:rsidRDefault="00A12849" w:rsidP="005D2332">
      <w:pPr>
        <w:ind w:firstLine="700"/>
        <w:jc w:val="both"/>
      </w:pPr>
      <w:r>
        <w:t>3</w:t>
      </w:r>
      <w:r w:rsidR="005D2332" w:rsidRPr="000567C3">
        <w:t>.2. Предоставление муниципальной услуги осуществляет Администрация</w:t>
      </w:r>
    </w:p>
    <w:p w:rsidR="005D2332" w:rsidRPr="000567C3" w:rsidRDefault="005D2332" w:rsidP="005D2332">
      <w:pPr>
        <w:jc w:val="both"/>
      </w:pPr>
      <w:proofErr w:type="spellStart"/>
      <w:r w:rsidRPr="000567C3">
        <w:t>Кузьминского</w:t>
      </w:r>
      <w:proofErr w:type="spellEnd"/>
      <w:r w:rsidRPr="000567C3">
        <w:t xml:space="preserve"> сельсовета </w:t>
      </w:r>
      <w:proofErr w:type="spellStart"/>
      <w:r w:rsidRPr="000567C3">
        <w:t>Змеиногорского</w:t>
      </w:r>
      <w:proofErr w:type="spellEnd"/>
      <w:r w:rsidRPr="000567C3">
        <w:t xml:space="preserve"> района Алтайского края. При предоставлении муниципальной услуги также могут принимать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предоставляемых заявителями, следующие органы и учреждения: </w:t>
      </w:r>
    </w:p>
    <w:p w:rsidR="005D2332" w:rsidRPr="000567C3" w:rsidRDefault="005D2332" w:rsidP="005D2332">
      <w:pPr>
        <w:jc w:val="both"/>
      </w:pPr>
      <w:r w:rsidRPr="000567C3">
        <w:t>- УФНС по Алтайскому краю;</w:t>
      </w:r>
    </w:p>
    <w:p w:rsidR="005D2332" w:rsidRPr="000567C3" w:rsidRDefault="005D2332" w:rsidP="005D2332">
      <w:pPr>
        <w:jc w:val="both"/>
      </w:pPr>
      <w:r w:rsidRPr="000567C3">
        <w:t xml:space="preserve">- БТИ по </w:t>
      </w:r>
      <w:proofErr w:type="spellStart"/>
      <w:r w:rsidRPr="000567C3">
        <w:t>Змеиногорскому</w:t>
      </w:r>
      <w:proofErr w:type="spellEnd"/>
      <w:r w:rsidRPr="000567C3">
        <w:t xml:space="preserve"> району;</w:t>
      </w:r>
    </w:p>
    <w:p w:rsidR="005D2332" w:rsidRPr="000567C3" w:rsidRDefault="005D2332" w:rsidP="005D2332">
      <w:pPr>
        <w:ind w:firstLine="709"/>
        <w:jc w:val="both"/>
      </w:pPr>
      <w:r w:rsidRPr="000567C3">
        <w:lastRenderedPageBreak/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w:history="1">
        <w:r w:rsidRPr="000567C3">
          <w:rPr>
            <w:rStyle w:val="a4"/>
            <w:color w:val="000000"/>
          </w:rPr>
          <w:t>перечень</w:t>
        </w:r>
      </w:hyperlink>
      <w:r w:rsidRPr="000567C3">
        <w:t xml:space="preserve"> услуг, которые являются необходимыми и обязательными для предоставления муниципальных услуг.</w:t>
      </w:r>
    </w:p>
    <w:p w:rsidR="005D2332" w:rsidRPr="000567C3" w:rsidRDefault="00A12849" w:rsidP="005D2332">
      <w:pPr>
        <w:ind w:firstLine="700"/>
        <w:jc w:val="both"/>
      </w:pPr>
      <w:r>
        <w:t>3</w:t>
      </w:r>
      <w:r w:rsidR="005D2332" w:rsidRPr="000567C3">
        <w:t>.3. Результатом предоставления муниципальной услуги является:</w:t>
      </w:r>
    </w:p>
    <w:p w:rsidR="005D2332" w:rsidRPr="000567C3" w:rsidRDefault="005D2332" w:rsidP="005D2332">
      <w:pPr>
        <w:ind w:firstLine="700"/>
        <w:jc w:val="both"/>
      </w:pPr>
      <w:r w:rsidRPr="000567C3">
        <w:t>- в случае приватизации - заключение договора купли-продажи, либо отказ в заключени</w:t>
      </w:r>
      <w:proofErr w:type="gramStart"/>
      <w:r w:rsidRPr="000567C3">
        <w:t>и</w:t>
      </w:r>
      <w:proofErr w:type="gramEnd"/>
      <w:r w:rsidRPr="000567C3">
        <w:t xml:space="preserve"> данного договора;</w:t>
      </w:r>
    </w:p>
    <w:p w:rsidR="005D2332" w:rsidRPr="000567C3" w:rsidRDefault="005D2332" w:rsidP="005D2332">
      <w:pPr>
        <w:ind w:firstLine="700"/>
        <w:jc w:val="both"/>
      </w:pPr>
      <w:r w:rsidRPr="000567C3">
        <w:t>- в случае передачи в доверительное пользование по концессионному соглашению – заключение концессионного соглашения, либо отказ в заключени</w:t>
      </w:r>
      <w:proofErr w:type="gramStart"/>
      <w:r w:rsidRPr="000567C3">
        <w:t>и</w:t>
      </w:r>
      <w:proofErr w:type="gramEnd"/>
      <w:r w:rsidRPr="000567C3">
        <w:t xml:space="preserve"> данного соглашения.</w:t>
      </w:r>
    </w:p>
    <w:p w:rsidR="005D2332" w:rsidRPr="000567C3" w:rsidRDefault="00A12849" w:rsidP="005D2332">
      <w:pPr>
        <w:ind w:firstLine="700"/>
        <w:jc w:val="both"/>
      </w:pPr>
      <w:r>
        <w:t>3</w:t>
      </w:r>
      <w:r w:rsidR="005D2332" w:rsidRPr="000567C3">
        <w:t>.4. Срок  предоставления муниципальной услуги:</w:t>
      </w:r>
    </w:p>
    <w:p w:rsidR="00963359" w:rsidRDefault="00A12849" w:rsidP="00963359">
      <w:pPr>
        <w:tabs>
          <w:tab w:val="left" w:pos="1080"/>
        </w:tabs>
        <w:ind w:firstLine="709"/>
        <w:jc w:val="both"/>
      </w:pPr>
      <w:r>
        <w:t>3</w:t>
      </w:r>
      <w:r w:rsidR="005D2332" w:rsidRPr="000567C3">
        <w:t>.4.1 </w:t>
      </w:r>
      <w:r w:rsidR="00963359" w:rsidRPr="00963359">
        <w:rPr>
          <w:color w:val="000000"/>
          <w:lang w:eastAsia="en-US" w:bidi="ru-RU"/>
        </w:rPr>
        <w:t xml:space="preserve">Уполномоченный орган в течение 35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BD0E73">
        <w:rPr>
          <w:color w:val="000000"/>
          <w:lang w:eastAsia="en-US" w:bidi="ru-RU"/>
        </w:rPr>
        <w:t xml:space="preserve">3.3 </w:t>
      </w:r>
      <w:r w:rsidR="00963359" w:rsidRPr="00963359">
        <w:rPr>
          <w:color w:val="000000"/>
          <w:lang w:eastAsia="en-US" w:bidi="ru-RU"/>
        </w:rPr>
        <w:t>Административного регламента</w:t>
      </w:r>
    </w:p>
    <w:p w:rsidR="005D2332" w:rsidRPr="000567C3" w:rsidRDefault="00A12849" w:rsidP="00963359">
      <w:pPr>
        <w:tabs>
          <w:tab w:val="left" w:pos="1080"/>
        </w:tabs>
        <w:ind w:firstLine="709"/>
        <w:jc w:val="both"/>
      </w:pPr>
      <w:r>
        <w:t>3</w:t>
      </w:r>
      <w:r w:rsidR="005D2332" w:rsidRPr="000567C3">
        <w:t>.4.2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5D2332" w:rsidRPr="000567C3" w:rsidRDefault="00A12849" w:rsidP="005D2332">
      <w:pPr>
        <w:ind w:firstLine="709"/>
        <w:jc w:val="both"/>
      </w:pPr>
      <w:r>
        <w:t>3</w:t>
      </w:r>
      <w:r w:rsidR="005D2332" w:rsidRPr="000567C3">
        <w:t xml:space="preserve">.4.3. Срок выдачи (направления) заявителю документов, являющихся результатом предоставления муниципальной услуги, составляет </w:t>
      </w:r>
    </w:p>
    <w:p w:rsidR="005D2332" w:rsidRPr="000567C3" w:rsidRDefault="005D2332" w:rsidP="005D2332">
      <w:pPr>
        <w:ind w:firstLine="709"/>
        <w:jc w:val="both"/>
      </w:pPr>
      <w:r w:rsidRPr="000567C3">
        <w:t>- в случае приватизации посредством аукциона и публичного предложения – 10 дней;</w:t>
      </w:r>
    </w:p>
    <w:p w:rsidR="005D2332" w:rsidRPr="000567C3" w:rsidRDefault="005D2332" w:rsidP="005D2332">
      <w:pPr>
        <w:ind w:firstLine="709"/>
        <w:jc w:val="both"/>
      </w:pPr>
      <w:r w:rsidRPr="000567C3">
        <w:t>- в случае приватизации без объявления цены – 5 дней.</w:t>
      </w:r>
    </w:p>
    <w:p w:rsidR="005D2332" w:rsidRPr="000567C3" w:rsidRDefault="00A12849" w:rsidP="005D2332">
      <w:pPr>
        <w:ind w:firstLine="840"/>
        <w:jc w:val="both"/>
      </w:pPr>
      <w:r>
        <w:t>3</w:t>
      </w:r>
      <w:r w:rsidR="005D2332" w:rsidRPr="000567C3">
        <w:t>.5. Правовые основания для предоставления муниципальной услуги</w:t>
      </w:r>
    </w:p>
    <w:p w:rsidR="005D2332" w:rsidRPr="000567C3" w:rsidRDefault="005D2332" w:rsidP="005D2332">
      <w:pPr>
        <w:ind w:firstLine="840"/>
        <w:jc w:val="both"/>
      </w:pPr>
      <w:r w:rsidRPr="000567C3">
        <w:t xml:space="preserve">Предоставление муниципальной услуги осуществляется в соответствии </w:t>
      </w:r>
      <w:proofErr w:type="gramStart"/>
      <w:r w:rsidRPr="000567C3">
        <w:t>с</w:t>
      </w:r>
      <w:proofErr w:type="gramEnd"/>
      <w:r w:rsidRPr="000567C3">
        <w:t>:</w:t>
      </w:r>
    </w:p>
    <w:p w:rsidR="005D2332" w:rsidRPr="000567C3" w:rsidRDefault="005D2332" w:rsidP="005D2332">
      <w:pPr>
        <w:ind w:firstLine="567"/>
        <w:jc w:val="both"/>
      </w:pPr>
      <w:r w:rsidRPr="000567C3">
        <w:t>- Конституцией Российской Федерации;</w:t>
      </w:r>
    </w:p>
    <w:p w:rsidR="005D2332" w:rsidRPr="000567C3" w:rsidRDefault="005D2332" w:rsidP="005D2332">
      <w:pPr>
        <w:ind w:firstLine="567"/>
        <w:jc w:val="both"/>
      </w:pPr>
      <w:r w:rsidRPr="000567C3">
        <w:t>- Гражданским кодексом Российской Федерации;</w:t>
      </w:r>
    </w:p>
    <w:p w:rsidR="005D2332" w:rsidRPr="000567C3" w:rsidRDefault="005D2332" w:rsidP="005D2332">
      <w:pPr>
        <w:ind w:firstLine="567"/>
        <w:jc w:val="both"/>
      </w:pPr>
      <w:r w:rsidRPr="000567C3">
        <w:t xml:space="preserve">- Бюджетным кодексом Российской Федерации; </w:t>
      </w:r>
    </w:p>
    <w:p w:rsidR="005D2332" w:rsidRPr="000567C3" w:rsidRDefault="005D2332" w:rsidP="005D2332">
      <w:pPr>
        <w:jc w:val="both"/>
      </w:pPr>
      <w:r w:rsidRPr="000567C3">
        <w:t xml:space="preserve">- Федеральным законом от 21.12.2001 №178-ФЗ «О приватизации государственного и муниципального имущества», </w:t>
      </w:r>
    </w:p>
    <w:p w:rsidR="005D2332" w:rsidRPr="000567C3" w:rsidRDefault="005D2332" w:rsidP="005D2332">
      <w:pPr>
        <w:ind w:firstLine="567"/>
        <w:jc w:val="both"/>
      </w:pPr>
      <w:r w:rsidRPr="000567C3">
        <w:t xml:space="preserve">- Федеральным законом от 06.10.2003 №131-ФЗ «Об общих принципах местного самоуправления в Российской Федерации»; </w:t>
      </w:r>
    </w:p>
    <w:p w:rsidR="005D2332" w:rsidRPr="000567C3" w:rsidRDefault="005D2332" w:rsidP="005D2332">
      <w:pPr>
        <w:ind w:firstLine="567"/>
        <w:jc w:val="both"/>
      </w:pPr>
      <w:r w:rsidRPr="000567C3">
        <w:t>- Федеральным законом от 26.07.2006 №135-ФЗ «О защите конкуренции»;</w:t>
      </w:r>
    </w:p>
    <w:p w:rsidR="005D2332" w:rsidRPr="000567C3" w:rsidRDefault="005D2332" w:rsidP="005D2332">
      <w:pPr>
        <w:ind w:firstLine="567"/>
        <w:jc w:val="both"/>
      </w:pPr>
      <w:r w:rsidRPr="000567C3">
        <w:t>- Федеральным законом от 22.07.2008 №159-ФЗ «Об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РФ»;</w:t>
      </w:r>
    </w:p>
    <w:p w:rsidR="005D2332" w:rsidRPr="000567C3" w:rsidRDefault="005D2332" w:rsidP="00815DFC">
      <w:pPr>
        <w:ind w:firstLine="567"/>
        <w:jc w:val="both"/>
      </w:pPr>
      <w:r w:rsidRPr="000567C3">
        <w:t>- Постановлением Правительства Российской Федерации от 12.08.2002 №584 «Об утверждении Положения о проведении конкурса по продаже государственного или муниципального имущества»;</w:t>
      </w:r>
    </w:p>
    <w:p w:rsidR="005D2332" w:rsidRPr="000567C3" w:rsidRDefault="005D2332" w:rsidP="005D2332">
      <w:pPr>
        <w:ind w:firstLine="567"/>
        <w:jc w:val="both"/>
      </w:pPr>
      <w:r w:rsidRPr="000567C3">
        <w:t>- Постановлением Правительства Российской Федерации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5D2332" w:rsidRPr="000567C3" w:rsidRDefault="005D2332" w:rsidP="005D2332">
      <w:pPr>
        <w:ind w:firstLine="567"/>
        <w:jc w:val="both"/>
      </w:pPr>
      <w:r w:rsidRPr="000567C3">
        <w:t>- Постановлением Правительства Российской Федерации от 22.07.2002 №549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цены»;</w:t>
      </w:r>
    </w:p>
    <w:p w:rsidR="005D2332" w:rsidRPr="000567C3" w:rsidRDefault="005D2332" w:rsidP="005D2332">
      <w:pPr>
        <w:ind w:firstLine="567"/>
        <w:jc w:val="both"/>
      </w:pPr>
      <w:r w:rsidRPr="000567C3">
        <w:t xml:space="preserve">- Федеральным Законом  от 21.07.2005г. </w:t>
      </w:r>
      <w:r w:rsidRPr="000567C3">
        <w:rPr>
          <w:lang w:val="en-US"/>
        </w:rPr>
        <w:t>N</w:t>
      </w:r>
      <w:r w:rsidRPr="000567C3">
        <w:t xml:space="preserve"> 115-ФЗ «О концессионных соглашениях»;</w:t>
      </w:r>
    </w:p>
    <w:p w:rsidR="005D2332" w:rsidRPr="000567C3" w:rsidRDefault="005D2332" w:rsidP="005D2332">
      <w:pPr>
        <w:ind w:firstLine="567"/>
        <w:jc w:val="both"/>
      </w:pPr>
      <w:proofErr w:type="gramStart"/>
      <w:r w:rsidRPr="000567C3">
        <w:t xml:space="preserve">-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</w:t>
      </w:r>
      <w:r w:rsidRPr="000567C3">
        <w:lastRenderedPageBreak/>
        <w:t>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5D2332" w:rsidRPr="000567C3" w:rsidRDefault="005D2332" w:rsidP="005D2332">
      <w:pPr>
        <w:ind w:firstLine="706"/>
        <w:jc w:val="both"/>
      </w:pPr>
      <w:r w:rsidRPr="000567C3">
        <w:t xml:space="preserve">Уставом </w:t>
      </w:r>
      <w:proofErr w:type="spellStart"/>
      <w:r w:rsidRPr="000567C3">
        <w:t>Кузьминского</w:t>
      </w:r>
      <w:proofErr w:type="spellEnd"/>
      <w:r w:rsidRPr="000567C3">
        <w:t xml:space="preserve"> сельсовета </w:t>
      </w:r>
      <w:proofErr w:type="spellStart"/>
      <w:r w:rsidRPr="000567C3">
        <w:t>Змеиногорского</w:t>
      </w:r>
      <w:proofErr w:type="spellEnd"/>
      <w:r w:rsidRPr="000567C3">
        <w:t xml:space="preserve"> района Алтайского края;</w:t>
      </w:r>
    </w:p>
    <w:p w:rsidR="003D2DD6" w:rsidRPr="003D2DD6" w:rsidRDefault="00A12849" w:rsidP="003D2DD6">
      <w:pPr>
        <w:ind w:firstLine="567"/>
        <w:jc w:val="center"/>
        <w:rPr>
          <w:color w:val="000000"/>
          <w:lang w:eastAsia="en-US" w:bidi="ru-RU"/>
        </w:rPr>
      </w:pPr>
      <w:r>
        <w:t>3</w:t>
      </w:r>
      <w:r w:rsidR="005D2332" w:rsidRPr="000567C3">
        <w:t xml:space="preserve">.6. </w:t>
      </w:r>
      <w:r w:rsidR="003D2DD6" w:rsidRPr="003D2DD6">
        <w:rPr>
          <w:bCs/>
          <w:color w:val="000000"/>
          <w:lang w:eastAsia="en-US" w:bidi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D2332" w:rsidRPr="000567C3" w:rsidRDefault="005D2332" w:rsidP="005D2332">
      <w:pPr>
        <w:ind w:firstLine="700"/>
      </w:pPr>
      <w:r w:rsidRPr="000567C3">
        <w:t>.</w:t>
      </w:r>
    </w:p>
    <w:p w:rsidR="00325C76" w:rsidRPr="00325C76" w:rsidRDefault="00325C76" w:rsidP="00325C76">
      <w:pPr>
        <w:ind w:firstLine="709"/>
        <w:jc w:val="both"/>
        <w:rPr>
          <w:color w:val="000000"/>
          <w:lang w:eastAsia="en-US" w:bidi="ru-RU"/>
        </w:rPr>
      </w:pPr>
      <w:r w:rsidRPr="00325C76">
        <w:rPr>
          <w:color w:val="000000"/>
          <w:lang w:eastAsia="en-US" w:bidi="ru-RU"/>
        </w:rPr>
        <w:t>3.6.1. Для получения муниципальной услуги заявитель представляет:</w:t>
      </w:r>
    </w:p>
    <w:p w:rsidR="00325C76" w:rsidRPr="00325C76" w:rsidRDefault="00325C76" w:rsidP="00325C76">
      <w:pPr>
        <w:ind w:firstLine="709"/>
        <w:jc w:val="both"/>
        <w:rPr>
          <w:color w:val="000000"/>
          <w:lang w:eastAsia="en-US" w:bidi="ru-RU"/>
        </w:rPr>
      </w:pPr>
      <w:r w:rsidRPr="00325C76">
        <w:rPr>
          <w:color w:val="000000"/>
          <w:lang w:eastAsia="en-US" w:bidi="ru-RU"/>
        </w:rPr>
        <w:t>3.6.2. Заявление о предоставлении муниципальной услуги по форме, согласно Приложению № 1 к настоящему Административному регламенту.</w:t>
      </w:r>
    </w:p>
    <w:p w:rsidR="00325C76" w:rsidRPr="00325C76" w:rsidRDefault="00325C76" w:rsidP="00325C76">
      <w:pPr>
        <w:ind w:firstLine="709"/>
        <w:jc w:val="both"/>
        <w:rPr>
          <w:color w:val="000000"/>
          <w:lang w:eastAsia="en-US" w:bidi="ru-RU"/>
        </w:rPr>
      </w:pPr>
      <w:r w:rsidRPr="00325C76">
        <w:rPr>
          <w:color w:val="000000"/>
          <w:lang w:eastAsia="en-US" w:bidi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325C76" w:rsidRPr="00325C76" w:rsidRDefault="00325C76" w:rsidP="00325C76">
      <w:pPr>
        <w:ind w:firstLine="709"/>
        <w:jc w:val="both"/>
        <w:rPr>
          <w:color w:val="000000"/>
          <w:lang w:eastAsia="en-US" w:bidi="ru-RU"/>
        </w:rPr>
      </w:pPr>
      <w:r w:rsidRPr="00325C76">
        <w:rPr>
          <w:color w:val="000000"/>
          <w:lang w:eastAsia="en-US" w:bidi="ru-RU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325C76" w:rsidRPr="00325C76" w:rsidRDefault="00325C76" w:rsidP="00325C76">
      <w:pPr>
        <w:ind w:firstLine="709"/>
        <w:jc w:val="both"/>
        <w:rPr>
          <w:color w:val="000000"/>
          <w:lang w:eastAsia="en-US" w:bidi="ru-RU"/>
        </w:rPr>
      </w:pPr>
      <w:r w:rsidRPr="00325C76">
        <w:rPr>
          <w:color w:val="000000"/>
          <w:lang w:eastAsia="en-US" w:bidi="ru-RU"/>
        </w:rPr>
        <w:t>в форме электронного документа в личном кабинете на ЕПГУ;</w:t>
      </w:r>
    </w:p>
    <w:p w:rsidR="00325C76" w:rsidRPr="00325C76" w:rsidRDefault="00325C76" w:rsidP="00325C76">
      <w:pPr>
        <w:ind w:firstLine="709"/>
        <w:jc w:val="both"/>
        <w:rPr>
          <w:color w:val="000000"/>
          <w:lang w:eastAsia="en-US" w:bidi="ru-RU"/>
        </w:rPr>
      </w:pPr>
      <w:r w:rsidRPr="00325C76">
        <w:rPr>
          <w:color w:val="000000"/>
          <w:lang w:eastAsia="en-US" w:bidi="ru-RU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325C76" w:rsidRPr="00325C76" w:rsidRDefault="00075907" w:rsidP="00325C76">
      <w:pPr>
        <w:ind w:firstLine="709"/>
        <w:jc w:val="both"/>
        <w:rPr>
          <w:color w:val="000000"/>
          <w:lang w:eastAsia="en-US" w:bidi="ru-RU"/>
        </w:rPr>
      </w:pPr>
      <w:r w:rsidRPr="00075907">
        <w:rPr>
          <w:color w:val="000000"/>
          <w:lang w:eastAsia="en-US" w:bidi="ru-RU"/>
        </w:rPr>
        <w:t>3.6.3</w:t>
      </w:r>
      <w:r w:rsidR="00325C76" w:rsidRPr="00325C76">
        <w:rPr>
          <w:color w:val="000000"/>
          <w:lang w:eastAsia="en-US" w:bidi="ru-RU"/>
        </w:rPr>
        <w:t>. Основной документ, удостоверяющий личность заявителя, представителя (паспорт гражданина Российской Федерации) предоставляется в случаях обращения заявителя без использования ЕПГУ</w:t>
      </w:r>
    </w:p>
    <w:p w:rsidR="00325C76" w:rsidRPr="00325C76" w:rsidRDefault="00325C76" w:rsidP="00325C76">
      <w:pPr>
        <w:ind w:firstLine="709"/>
        <w:jc w:val="both"/>
        <w:rPr>
          <w:color w:val="000000"/>
          <w:lang w:eastAsia="en-US" w:bidi="ru-RU"/>
        </w:rPr>
      </w:pPr>
      <w:r w:rsidRPr="00325C76">
        <w:rPr>
          <w:color w:val="000000"/>
          <w:lang w:eastAsia="en-US" w:bidi="ru-RU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325C76">
        <w:rPr>
          <w:color w:val="000000"/>
          <w:lang w:eastAsia="en-US" w:bidi="ru-RU"/>
        </w:rPr>
        <w:t>ии и ау</w:t>
      </w:r>
      <w:proofErr w:type="gramEnd"/>
      <w:r w:rsidRPr="00325C76">
        <w:rPr>
          <w:color w:val="000000"/>
          <w:lang w:eastAsia="en-US" w:bidi="ru-RU"/>
        </w:rPr>
        <w:t>тентификации (далее – ЕСИА) и могут быть проверены путем направления запроса с использованием СМЭВ.</w:t>
      </w:r>
    </w:p>
    <w:p w:rsidR="00325C76" w:rsidRPr="00325C76" w:rsidRDefault="00325C76" w:rsidP="00325C76">
      <w:pPr>
        <w:ind w:firstLine="709"/>
        <w:jc w:val="both"/>
        <w:rPr>
          <w:color w:val="000000"/>
          <w:lang w:eastAsia="en-US" w:bidi="ru-RU"/>
        </w:rPr>
      </w:pPr>
      <w:r w:rsidRPr="00325C76">
        <w:rPr>
          <w:color w:val="000000"/>
          <w:lang w:eastAsia="en-US" w:bidi="ru-RU"/>
        </w:rPr>
        <w:t>В случае</w:t>
      </w:r>
      <w:proofErr w:type="gramStart"/>
      <w:r w:rsidRPr="00325C76">
        <w:rPr>
          <w:color w:val="000000"/>
          <w:lang w:eastAsia="en-US" w:bidi="ru-RU"/>
        </w:rPr>
        <w:t>,</w:t>
      </w:r>
      <w:proofErr w:type="gramEnd"/>
      <w:r w:rsidRPr="00325C76">
        <w:rPr>
          <w:color w:val="000000"/>
          <w:lang w:eastAsia="en-US" w:bidi="ru-RU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325C76" w:rsidRPr="00325C76" w:rsidRDefault="00325C76" w:rsidP="00325C76">
      <w:pPr>
        <w:ind w:firstLine="709"/>
        <w:jc w:val="both"/>
        <w:rPr>
          <w:color w:val="000000"/>
          <w:lang w:eastAsia="en-US" w:bidi="ru-RU"/>
        </w:rPr>
      </w:pPr>
      <w:r w:rsidRPr="00325C76">
        <w:rPr>
          <w:color w:val="000000"/>
          <w:lang w:eastAsia="en-US" w:bidi="ru-RU"/>
        </w:rPr>
        <w:t xml:space="preserve">Документ, подтверждающий полномочия заявителя должен быть выдан нотариусом и подписан усиленной квалификационной электронной подписью нотариуса. </w:t>
      </w:r>
    </w:p>
    <w:p w:rsidR="00325C76" w:rsidRPr="00325C76" w:rsidRDefault="00075907" w:rsidP="00325C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lang w:eastAsia="zh-CN" w:bidi="ru-RU"/>
        </w:rPr>
      </w:pPr>
      <w:r w:rsidRPr="00075907">
        <w:rPr>
          <w:lang w:eastAsia="zh-CN" w:bidi="ru-RU"/>
        </w:rPr>
        <w:t>3.6.4</w:t>
      </w:r>
      <w:r w:rsidR="00325C76" w:rsidRPr="00325C76">
        <w:rPr>
          <w:lang w:eastAsia="zh-CN" w:bidi="ru-RU"/>
        </w:rPr>
        <w:t xml:space="preserve">. Основной документ, удостоверяющий личность представителя заявителя (паспорт гражданина Российской Федерации) </w:t>
      </w:r>
      <w:r w:rsidR="00325C76" w:rsidRPr="00325C76">
        <w:rPr>
          <w:color w:val="000000"/>
          <w:lang w:eastAsia="zh-CN" w:bidi="ru-RU"/>
        </w:rPr>
        <w:t>предоставляется в случаях обращения представителя заявителя без использования ЕПГУ.</w:t>
      </w:r>
    </w:p>
    <w:p w:rsidR="00325C76" w:rsidRPr="00325C76" w:rsidRDefault="00075907" w:rsidP="00325C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lang w:eastAsia="zh-CN" w:bidi="ru-RU"/>
        </w:rPr>
      </w:pPr>
      <w:r w:rsidRPr="00075907">
        <w:rPr>
          <w:lang w:eastAsia="zh-CN" w:bidi="ru-RU"/>
        </w:rPr>
        <w:t>3.6</w:t>
      </w:r>
      <w:r w:rsidR="00325C76" w:rsidRPr="00325C76">
        <w:rPr>
          <w:lang w:eastAsia="zh-CN" w:bidi="ru-RU"/>
        </w:rPr>
        <w:t xml:space="preserve">.5. </w:t>
      </w:r>
      <w:proofErr w:type="gramStart"/>
      <w:r w:rsidR="00325C76" w:rsidRPr="00325C76">
        <w:rPr>
          <w:lang w:eastAsia="zh-CN" w:bidi="ru-RU"/>
        </w:rPr>
        <w:t>Документ, подтверждающий полномочие представителя заявителя, лица, уполномоченного в установленном порядке члена семьи заявителя, лица, зарегистрированного в приватизируемом жилом помещении (нотариально удостоверенная доверенность), законного представителя лица, имеющего право пользования данным помещением на условиях социального найма, достигшего 14-летнего возраста, или решение уполномоченного органа в сфере опеки, попечительства и патронажа (в отношении недееспособных/ограниченно дееспособных граждан, а также детей, оставшихся без попечения родителей</w:t>
      </w:r>
      <w:proofErr w:type="gramEnd"/>
      <w:r w:rsidR="00325C76" w:rsidRPr="00325C76">
        <w:rPr>
          <w:lang w:eastAsia="zh-CN" w:bidi="ru-RU"/>
        </w:rPr>
        <w:t>, детей, помещенных под надзор в организации для детей-сирот и детей, оставшихся без попечения родителей),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(далее - договор передачи), получению договора передачи.</w:t>
      </w:r>
    </w:p>
    <w:p w:rsidR="00325C76" w:rsidRPr="00325C76" w:rsidRDefault="00075907" w:rsidP="00325C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lang w:eastAsia="zh-CN" w:bidi="ru-RU"/>
        </w:rPr>
      </w:pPr>
      <w:r w:rsidRPr="00075907">
        <w:rPr>
          <w:lang w:eastAsia="zh-CN" w:bidi="ru-RU"/>
        </w:rPr>
        <w:t>3.6</w:t>
      </w:r>
      <w:r w:rsidR="00325C76" w:rsidRPr="00325C76">
        <w:rPr>
          <w:lang w:eastAsia="zh-CN" w:bidi="ru-RU"/>
        </w:rPr>
        <w:t xml:space="preserve">.6. Вступившее в законную силу решение суда о признании гражданина недееспособным/ограниченно дееспособным (копия, заверенная судом, принявшим решение) - представляется в отношении заявителя, членов семьи заявителя, лиц, </w:t>
      </w:r>
      <w:r w:rsidR="00325C76" w:rsidRPr="00325C76">
        <w:rPr>
          <w:lang w:eastAsia="zh-CN" w:bidi="ru-RU"/>
        </w:rPr>
        <w:lastRenderedPageBreak/>
        <w:t>зарегистрированных в приватизируемом жилом помещении, а также лиц, имеющих право пользования данным помещением на условиях социального найма.</w:t>
      </w:r>
    </w:p>
    <w:p w:rsidR="00325C76" w:rsidRPr="00325C76" w:rsidRDefault="00075907" w:rsidP="00325C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lang w:eastAsia="zh-CN" w:bidi="ru-RU"/>
        </w:rPr>
      </w:pPr>
      <w:r w:rsidRPr="00075907">
        <w:rPr>
          <w:lang w:eastAsia="zh-CN" w:bidi="ru-RU"/>
        </w:rPr>
        <w:t>3.6</w:t>
      </w:r>
      <w:r w:rsidR="00325C76" w:rsidRPr="00325C76">
        <w:rPr>
          <w:lang w:eastAsia="zh-CN" w:bidi="ru-RU"/>
        </w:rPr>
        <w:t xml:space="preserve">.7. </w:t>
      </w:r>
      <w:proofErr w:type="gramStart"/>
      <w:r w:rsidR="00325C76" w:rsidRPr="00325C76">
        <w:rPr>
          <w:lang w:eastAsia="zh-CN" w:bidi="ru-RU"/>
        </w:rPr>
        <w:t>Согласие органа, уполномоченного в сфере опеки и попечительства, на передачу в порядке приватизации жилого помещения в собственность недееспособного/ограниченно дееспособного гражданина, а также в собственность детей, оставшихся без попечения родителей, детей, помещенных под надзор в организации для детей-сирот и детей, оставшихся без попечения родителей, - представляется в отношении заявителя, членов семьи заявителя, лиц, зарегистрированных в приватизируемом жилом помещении, а также лиц</w:t>
      </w:r>
      <w:proofErr w:type="gramEnd"/>
      <w:r w:rsidR="00325C76" w:rsidRPr="00325C76">
        <w:rPr>
          <w:lang w:eastAsia="zh-CN" w:bidi="ru-RU"/>
        </w:rPr>
        <w:t xml:space="preserve">, </w:t>
      </w:r>
      <w:proofErr w:type="gramStart"/>
      <w:r w:rsidR="00325C76" w:rsidRPr="00325C76">
        <w:rPr>
          <w:lang w:eastAsia="zh-CN" w:bidi="ru-RU"/>
        </w:rPr>
        <w:t>имеющих право пользования данным помещением на условиях социального найма.</w:t>
      </w:r>
      <w:proofErr w:type="gramEnd"/>
    </w:p>
    <w:p w:rsidR="00325C76" w:rsidRPr="00325C76" w:rsidRDefault="00075907" w:rsidP="00325C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lang w:eastAsia="zh-CN" w:bidi="ru-RU"/>
        </w:rPr>
      </w:pPr>
      <w:r w:rsidRPr="00075907">
        <w:rPr>
          <w:lang w:eastAsia="zh-CN" w:bidi="ru-RU"/>
        </w:rPr>
        <w:t>3.6</w:t>
      </w:r>
      <w:r w:rsidR="00325C76" w:rsidRPr="00325C76">
        <w:rPr>
          <w:lang w:eastAsia="zh-CN" w:bidi="ru-RU"/>
        </w:rPr>
        <w:t>.8. Сведения о лицах, зарегистрированных по месту пребывания или по месту жительства, а также состоящих на миграционном учете совместно по одному адресу.</w:t>
      </w:r>
    </w:p>
    <w:p w:rsidR="00325C76" w:rsidRPr="00325C76" w:rsidRDefault="00075907" w:rsidP="00325C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lang w:eastAsia="zh-CN" w:bidi="ru-RU"/>
        </w:rPr>
      </w:pPr>
      <w:r w:rsidRPr="00075907">
        <w:rPr>
          <w:lang w:eastAsia="zh-CN" w:bidi="ru-RU"/>
        </w:rPr>
        <w:t>3.6</w:t>
      </w:r>
      <w:r w:rsidR="00325C76" w:rsidRPr="00325C76">
        <w:rPr>
          <w:lang w:eastAsia="zh-CN" w:bidi="ru-RU"/>
        </w:rPr>
        <w:t>.9. 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 и членов их семей)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прохождения службы).</w:t>
      </w:r>
    </w:p>
    <w:p w:rsidR="00325C76" w:rsidRPr="00325C76" w:rsidRDefault="00075907" w:rsidP="00325C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lang w:eastAsia="zh-CN" w:bidi="ru-RU"/>
        </w:rPr>
      </w:pPr>
      <w:r w:rsidRPr="00075907">
        <w:rPr>
          <w:lang w:eastAsia="zh-CN" w:bidi="ru-RU"/>
        </w:rPr>
        <w:t>3.6</w:t>
      </w:r>
      <w:r w:rsidR="00325C76" w:rsidRPr="00325C76">
        <w:rPr>
          <w:lang w:eastAsia="zh-CN" w:bidi="ru-RU"/>
        </w:rPr>
        <w:t>.10. Справка об освобождении гражданина, участвующего в приватизации, и ее копия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отбывания наказания в местах лишения свободы).</w:t>
      </w:r>
    </w:p>
    <w:p w:rsidR="00325C76" w:rsidRPr="00325C76" w:rsidRDefault="00075907" w:rsidP="00325C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lang w:eastAsia="zh-CN" w:bidi="ru-RU"/>
        </w:rPr>
      </w:pPr>
      <w:r w:rsidRPr="00075907">
        <w:rPr>
          <w:lang w:eastAsia="zh-CN" w:bidi="ru-RU"/>
        </w:rPr>
        <w:t>3.6</w:t>
      </w:r>
      <w:r w:rsidR="00325C76" w:rsidRPr="00325C76">
        <w:rPr>
          <w:lang w:eastAsia="zh-CN" w:bidi="ru-RU"/>
        </w:rPr>
        <w:t xml:space="preserve">.11. </w:t>
      </w:r>
      <w:proofErr w:type="gramStart"/>
      <w:r w:rsidR="00325C76" w:rsidRPr="00325C76">
        <w:rPr>
          <w:lang w:eastAsia="zh-CN" w:bidi="ru-RU"/>
        </w:rPr>
        <w:t>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</w:t>
      </w:r>
      <w:proofErr w:type="gramEnd"/>
      <w:r w:rsidR="00325C76" w:rsidRPr="00325C76">
        <w:rPr>
          <w:lang w:eastAsia="zh-CN" w:bidi="ru-RU"/>
        </w:rPr>
        <w:t xml:space="preserve"> данным помещением на условиях социального найма (при наличии в отношении таких лиц вступившего в силу решения суда).</w:t>
      </w:r>
    </w:p>
    <w:p w:rsidR="00325C76" w:rsidRPr="00325C76" w:rsidRDefault="00075907" w:rsidP="00325C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lang w:eastAsia="zh-CN" w:bidi="ru-RU"/>
        </w:rPr>
      </w:pPr>
      <w:r w:rsidRPr="00075907">
        <w:rPr>
          <w:lang w:eastAsia="zh-CN" w:bidi="ru-RU"/>
        </w:rPr>
        <w:t>3.6</w:t>
      </w:r>
      <w:r w:rsidR="00325C76" w:rsidRPr="00325C76">
        <w:rPr>
          <w:lang w:eastAsia="zh-CN" w:bidi="ru-RU"/>
        </w:rPr>
        <w:t xml:space="preserve">.12. </w:t>
      </w:r>
      <w:proofErr w:type="gramStart"/>
      <w:r w:rsidR="00325C76" w:rsidRPr="00325C76">
        <w:rPr>
          <w:lang w:eastAsia="zh-CN" w:bidi="ru-RU"/>
        </w:rPr>
        <w:t>Вступивший в законную силу приговор суда (копия, заверенная судом, принявшим решение), а также документ, подтверждающий отбывание наказания гражданами, осужденными к лишению свободы или к принудительным работам (в соответствии с постановлением Конституционного Суда Российской Федерации от 23 июня 1995 г. № 8-П),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</w:t>
      </w:r>
      <w:proofErr w:type="gramEnd"/>
      <w:r w:rsidR="00325C76" w:rsidRPr="00325C76">
        <w:rPr>
          <w:lang w:eastAsia="zh-CN" w:bidi="ru-RU"/>
        </w:rPr>
        <w:t xml:space="preserve"> </w:t>
      </w:r>
      <w:proofErr w:type="gramStart"/>
      <w:r w:rsidR="00325C76" w:rsidRPr="00325C76">
        <w:rPr>
          <w:lang w:eastAsia="zh-CN" w:bidi="ru-RU"/>
        </w:rPr>
        <w:t>условиях</w:t>
      </w:r>
      <w:proofErr w:type="gramEnd"/>
      <w:r w:rsidR="00325C76" w:rsidRPr="00325C76">
        <w:rPr>
          <w:lang w:eastAsia="zh-CN" w:bidi="ru-RU"/>
        </w:rPr>
        <w:t xml:space="preserve"> социального найма (при наличии в отношении таких лиц, вступившего в силу приговора суда).</w:t>
      </w:r>
    </w:p>
    <w:p w:rsidR="00325C76" w:rsidRPr="00325C76" w:rsidRDefault="00075907" w:rsidP="00325C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lang w:eastAsia="zh-CN" w:bidi="ru-RU"/>
        </w:rPr>
      </w:pPr>
      <w:r w:rsidRPr="00075907">
        <w:rPr>
          <w:lang w:eastAsia="zh-CN" w:bidi="ru-RU"/>
        </w:rPr>
        <w:t>3.6</w:t>
      </w:r>
      <w:r w:rsidR="00325C76" w:rsidRPr="00325C76">
        <w:rPr>
          <w:lang w:eastAsia="zh-CN" w:bidi="ru-RU"/>
        </w:rPr>
        <w:t xml:space="preserve">.13. </w:t>
      </w:r>
      <w:proofErr w:type="gramStart"/>
      <w:r w:rsidR="00325C76" w:rsidRPr="00325C76">
        <w:rPr>
          <w:lang w:eastAsia="zh-CN" w:bidi="ru-RU"/>
        </w:rPr>
        <w:t>Письменное согласие на приватизацию занимаемого жилого помещения заявителя,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порядке, или письменный отказ от приватизации занимаемого жилого помещения члена семьи заявителя, иного лица, зарегистрированного в приватизируемом жилом помещении</w:t>
      </w:r>
      <w:proofErr w:type="gramEnd"/>
      <w:r w:rsidR="00325C76" w:rsidRPr="00325C76">
        <w:rPr>
          <w:lang w:eastAsia="zh-CN" w:bidi="ru-RU"/>
        </w:rPr>
        <w:t xml:space="preserve">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порядке. </w:t>
      </w:r>
    </w:p>
    <w:p w:rsidR="00325C76" w:rsidRPr="00325C76" w:rsidRDefault="00325C76" w:rsidP="00325C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lang w:eastAsia="zh-CN" w:bidi="ru-RU"/>
        </w:rPr>
      </w:pPr>
      <w:r w:rsidRPr="00325C76">
        <w:rPr>
          <w:lang w:eastAsia="zh-CN" w:bidi="ru-RU"/>
        </w:rPr>
        <w:lastRenderedPageBreak/>
        <w:t>В случае обращения посредством ЕПГУ и предоставления документа, подтверждающего полномочия действовать от имени заявителя необходимость предоставления письменного согласия, указанного в данном пункте Административного регламента отсутствует.</w:t>
      </w:r>
    </w:p>
    <w:p w:rsidR="00325C76" w:rsidRPr="00325C76" w:rsidRDefault="00075907" w:rsidP="00325C76">
      <w:pPr>
        <w:ind w:firstLine="567"/>
        <w:jc w:val="both"/>
        <w:rPr>
          <w:color w:val="000000"/>
          <w:lang w:eastAsia="en-US" w:bidi="ru-RU"/>
        </w:rPr>
      </w:pPr>
      <w:r w:rsidRPr="00075907">
        <w:rPr>
          <w:color w:val="000000"/>
          <w:lang w:eastAsia="en-US" w:bidi="ru-RU"/>
        </w:rPr>
        <w:t>3</w:t>
      </w:r>
      <w:r w:rsidR="00325C76" w:rsidRPr="00325C76">
        <w:rPr>
          <w:color w:val="000000"/>
          <w:lang w:eastAsia="en-US" w:bidi="ru-RU"/>
        </w:rPr>
        <w:t xml:space="preserve">.9. Заявления и прилагаемые документы, указанные в пункте </w:t>
      </w:r>
      <w:r w:rsidR="00597F1A">
        <w:rPr>
          <w:color w:val="000000"/>
          <w:lang w:eastAsia="en-US" w:bidi="ru-RU"/>
        </w:rPr>
        <w:t>3.6</w:t>
      </w:r>
      <w:r w:rsidR="00325C76" w:rsidRPr="00325C76">
        <w:rPr>
          <w:color w:val="000000"/>
          <w:lang w:eastAsia="en-US" w:bidi="ru-RU"/>
        </w:rPr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A8186E" w:rsidRPr="00A8186E" w:rsidRDefault="00A8186E" w:rsidP="00A8186E">
      <w:pPr>
        <w:tabs>
          <w:tab w:val="left" w:pos="567"/>
        </w:tabs>
        <w:ind w:firstLine="709"/>
        <w:contextualSpacing/>
        <w:jc w:val="center"/>
        <w:rPr>
          <w:color w:val="000000"/>
          <w:lang w:eastAsia="en-US" w:bidi="ru-RU"/>
        </w:rPr>
      </w:pPr>
      <w:r w:rsidRPr="00A8186E">
        <w:rPr>
          <w:bCs/>
          <w:color w:val="000000"/>
          <w:lang w:eastAsia="en-US" w:bidi="ru-RU"/>
        </w:rPr>
        <w:t xml:space="preserve">3.10. 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органа местного самоуправления </w:t>
      </w:r>
    </w:p>
    <w:p w:rsidR="00A8186E" w:rsidRPr="00A8186E" w:rsidRDefault="00A8186E" w:rsidP="00A8186E">
      <w:pPr>
        <w:ind w:firstLine="708"/>
        <w:jc w:val="both"/>
        <w:rPr>
          <w:color w:val="000000"/>
          <w:lang w:eastAsia="en-US" w:bidi="ru-RU"/>
        </w:rPr>
      </w:pPr>
      <w:r w:rsidRPr="00A8186E">
        <w:rPr>
          <w:color w:val="000000"/>
          <w:lang w:eastAsia="en-US" w:bidi="ru-RU"/>
        </w:rPr>
        <w:t>3.10.1. Перечень документов и сведений, необходимых в соответствии с нормативными правовыми актами для предоставления  муниципальной услуги, которые находятся в распоряжении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A8186E" w:rsidRPr="00A8186E" w:rsidRDefault="00A8186E" w:rsidP="00A818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lang w:eastAsia="zh-CN" w:bidi="ru-RU"/>
        </w:rPr>
      </w:pPr>
      <w:r w:rsidRPr="00A8186E">
        <w:rPr>
          <w:lang w:eastAsia="zh-CN" w:bidi="ru-RU"/>
        </w:rPr>
        <w:t>3.10.2. Ордер или выписка из распоряжения органа исполнительной власти о предоставлении жилого помещения по договору социального найма.</w:t>
      </w:r>
    </w:p>
    <w:p w:rsidR="00A8186E" w:rsidRPr="00A8186E" w:rsidRDefault="00A8186E" w:rsidP="00A818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lang w:eastAsia="zh-CN" w:bidi="ru-RU"/>
        </w:rPr>
      </w:pPr>
      <w:r w:rsidRPr="00A8186E">
        <w:rPr>
          <w:lang w:eastAsia="zh-CN" w:bidi="ru-RU"/>
        </w:rPr>
        <w:t>3.10.3. Свидетельство о рождении для членов семьи заявителя, лиц, зарегистрированных в приватизируемом жилом помещении, не достигших 14-летнего возраста (за исключением свидетельств о рождении детей-сирот, а также случаев, когда свидетельство о рождении было получено не в городе Москве).</w:t>
      </w:r>
    </w:p>
    <w:p w:rsidR="00A8186E" w:rsidRPr="00A8186E" w:rsidRDefault="00A8186E" w:rsidP="00A818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lang w:eastAsia="zh-CN" w:bidi="ru-RU"/>
        </w:rPr>
      </w:pPr>
      <w:r w:rsidRPr="00A8186E">
        <w:rPr>
          <w:lang w:eastAsia="zh-CN" w:bidi="ru-RU"/>
        </w:rPr>
        <w:t>3.10.4. Документы, содержащие сведения о гражданстве лиц, не достигших 14-летнего возраста.</w:t>
      </w:r>
    </w:p>
    <w:p w:rsidR="00A8186E" w:rsidRPr="00A8186E" w:rsidRDefault="00A8186E" w:rsidP="00A818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lang w:eastAsia="zh-CN" w:bidi="ru-RU"/>
        </w:rPr>
      </w:pPr>
      <w:r w:rsidRPr="00A8186E">
        <w:rPr>
          <w:lang w:eastAsia="zh-CN" w:bidi="ru-RU"/>
        </w:rPr>
        <w:t>3.10.5. Выписка из домовой книги с полной информацией о гражданах, зарегистрированных по месту жительства в данном жилом помещении в настоящее время, а также зарегистрированных ранее и выбывших за период с момента выдачи ордера.</w:t>
      </w:r>
    </w:p>
    <w:p w:rsidR="00A8186E" w:rsidRPr="00A8186E" w:rsidRDefault="00A8186E" w:rsidP="00A818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lang w:eastAsia="zh-CN" w:bidi="ru-RU"/>
        </w:rPr>
      </w:pPr>
      <w:r w:rsidRPr="00A8186E">
        <w:rPr>
          <w:lang w:eastAsia="zh-CN" w:bidi="ru-RU"/>
        </w:rPr>
        <w:t>3.10.6. Копия финансового лицевого счета при приватизации комнат в коммунальной квартире или отдельных квартир в случае утери ордера.</w:t>
      </w:r>
    </w:p>
    <w:p w:rsidR="00A8186E" w:rsidRPr="00A8186E" w:rsidRDefault="00A8186E" w:rsidP="00A818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lang w:eastAsia="zh-CN" w:bidi="ru-RU"/>
        </w:rPr>
      </w:pPr>
      <w:r w:rsidRPr="00A8186E">
        <w:rPr>
          <w:lang w:eastAsia="zh-CN" w:bidi="ru-RU"/>
        </w:rPr>
        <w:t>3.10.7. Документы, подтверждающие использованное (неиспользованное) право на приватизацию жилого помещения.</w:t>
      </w:r>
    </w:p>
    <w:p w:rsidR="00A8186E" w:rsidRPr="00A8186E" w:rsidRDefault="00A8186E" w:rsidP="00A818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lang w:eastAsia="zh-CN" w:bidi="ru-RU"/>
        </w:rPr>
      </w:pPr>
      <w:r w:rsidRPr="00A8186E">
        <w:rPr>
          <w:lang w:eastAsia="zh-CN" w:bidi="ru-RU"/>
        </w:rPr>
        <w:t>3.10.8. Документ уполномоченного органа, подтверждающий неиспользованное право на участие в приватизации по прежнему месту жительства,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найма.</w:t>
      </w:r>
    </w:p>
    <w:p w:rsidR="00A8186E" w:rsidRPr="00A8186E" w:rsidRDefault="00A8186E" w:rsidP="00A818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lang w:eastAsia="zh-CN" w:bidi="ru-RU"/>
        </w:rPr>
      </w:pPr>
      <w:r w:rsidRPr="00A8186E">
        <w:rPr>
          <w:lang w:eastAsia="zh-CN" w:bidi="ru-RU"/>
        </w:rPr>
        <w:t xml:space="preserve">3.10.9. Документ, подтверждающий полномочия органа, указанного </w:t>
      </w:r>
      <w:r w:rsidRPr="00A8186E">
        <w:rPr>
          <w:color w:val="000000"/>
          <w:lang w:eastAsia="zh-CN" w:bidi="ru-RU"/>
        </w:rPr>
        <w:t>в пункте</w:t>
      </w:r>
      <w:r w:rsidRPr="00A8186E">
        <w:rPr>
          <w:color w:val="0000FF"/>
          <w:lang w:eastAsia="zh-CN" w:bidi="ru-RU"/>
        </w:rPr>
        <w:t xml:space="preserve"> </w:t>
      </w:r>
      <w:r w:rsidRPr="00A8186E">
        <w:rPr>
          <w:lang w:eastAsia="zh-CN" w:bidi="ru-RU"/>
        </w:rPr>
        <w:t>3.10.8 настоящего Административного регламента, по выдаче документа, подтверждающего неиспользованное право на участие в приватизации по прежнему месту жительства (копия, заверенная органом, его выдавшим).</w:t>
      </w:r>
    </w:p>
    <w:p w:rsidR="00325C76" w:rsidRPr="00325C76" w:rsidRDefault="00075907" w:rsidP="00325C76">
      <w:pPr>
        <w:ind w:firstLine="567"/>
        <w:jc w:val="both"/>
        <w:rPr>
          <w:color w:val="000000"/>
          <w:lang w:eastAsia="en-US" w:bidi="ru-RU"/>
        </w:rPr>
      </w:pPr>
      <w:r w:rsidRPr="00075907">
        <w:rPr>
          <w:color w:val="000000"/>
          <w:lang w:eastAsia="en-US" w:bidi="ru-RU"/>
        </w:rPr>
        <w:t>3</w:t>
      </w:r>
      <w:r w:rsidR="00325C76" w:rsidRPr="00325C76">
        <w:rPr>
          <w:color w:val="000000"/>
          <w:lang w:eastAsia="en-US" w:bidi="ru-RU"/>
        </w:rPr>
        <w:t>.1</w:t>
      </w:r>
      <w:r w:rsidR="00A8186E">
        <w:rPr>
          <w:color w:val="000000"/>
          <w:lang w:eastAsia="en-US" w:bidi="ru-RU"/>
        </w:rPr>
        <w:t>1</w:t>
      </w:r>
      <w:r w:rsidR="00325C76" w:rsidRPr="00325C76">
        <w:rPr>
          <w:color w:val="000000"/>
          <w:lang w:eastAsia="en-US" w:bidi="ru-RU"/>
        </w:rPr>
        <w:t>. Письменный отказ от участия в приватизации.</w:t>
      </w:r>
    </w:p>
    <w:p w:rsidR="005D2332" w:rsidRPr="00075907" w:rsidRDefault="00A12849" w:rsidP="005D2332">
      <w:pPr>
        <w:ind w:firstLine="700"/>
        <w:jc w:val="both"/>
      </w:pPr>
      <w:r w:rsidRPr="00075907">
        <w:t>3</w:t>
      </w:r>
      <w:r w:rsidR="00A8186E">
        <w:t>.12</w:t>
      </w:r>
      <w:r w:rsidR="005D2332" w:rsidRPr="00075907">
        <w:t>.1.</w:t>
      </w:r>
      <w:r w:rsidR="005D2332" w:rsidRPr="00075907">
        <w:rPr>
          <w:rFonts w:ascii="Arial" w:eastAsia="Arial" w:hAnsi="Arial" w:cs="Arial"/>
        </w:rPr>
        <w:t xml:space="preserve"> </w:t>
      </w:r>
      <w:r w:rsidR="005D2332" w:rsidRPr="00075907">
        <w:t>Запрещается требовать от заявителя:</w:t>
      </w:r>
    </w:p>
    <w:p w:rsidR="005D2332" w:rsidRPr="00075907" w:rsidRDefault="005D2332" w:rsidP="005D2332">
      <w:pPr>
        <w:ind w:firstLine="540"/>
        <w:jc w:val="both"/>
      </w:pPr>
      <w:r w:rsidRPr="00075907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D2332" w:rsidRPr="00075907" w:rsidRDefault="005D2332" w:rsidP="005D2332">
      <w:pPr>
        <w:ind w:firstLine="540"/>
        <w:jc w:val="both"/>
      </w:pPr>
      <w:proofErr w:type="gramStart"/>
      <w:r w:rsidRPr="00075907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</w:t>
      </w:r>
      <w:r w:rsidRPr="00075907">
        <w:lastRenderedPageBreak/>
        <w:t>исключением документов, указанных в части</w:t>
      </w:r>
      <w:proofErr w:type="gramEnd"/>
      <w:r w:rsidRPr="00075907">
        <w:t xml:space="preserve"> 6 статьи 7 Федерального закона "Об организации предоставления государственных и муниципальных услуг" №210-ФЗ.</w:t>
      </w:r>
    </w:p>
    <w:p w:rsidR="00FE6889" w:rsidRDefault="00A12849" w:rsidP="005D2332">
      <w:pPr>
        <w:ind w:firstLine="540"/>
        <w:jc w:val="both"/>
      </w:pPr>
      <w:r>
        <w:t>3</w:t>
      </w:r>
      <w:r w:rsidR="00A8186E">
        <w:t>.12</w:t>
      </w:r>
      <w:r w:rsidR="00FE6889">
        <w:t xml:space="preserve">.2 не вправе требовать от заявителей, признанных инвалидами в установленном законом порядке, предоставления документов, выдаваемых федеральными государственными учреждениями </w:t>
      </w:r>
      <w:proofErr w:type="gramStart"/>
      <w:r w:rsidR="00FE6889">
        <w:t>медико-социальной</w:t>
      </w:r>
      <w:proofErr w:type="gramEnd"/>
      <w:r w:rsidR="00FE6889">
        <w:t xml:space="preserve"> экспертизы, за исключением случаев отсутствия сведений об инвалидности, содержащихся в федеральном реестре инвалидов</w:t>
      </w:r>
    </w:p>
    <w:p w:rsidR="00FE6889" w:rsidRPr="000567C3" w:rsidRDefault="00A12849" w:rsidP="005D2332">
      <w:pPr>
        <w:ind w:firstLine="540"/>
        <w:jc w:val="both"/>
      </w:pPr>
      <w:proofErr w:type="gramStart"/>
      <w:r>
        <w:t>3</w:t>
      </w:r>
      <w:r w:rsidR="00A8186E">
        <w:t>.12</w:t>
      </w:r>
      <w:r w:rsidR="00FE6889">
        <w:t>.3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proofErr w:type="gramEnd"/>
    </w:p>
    <w:p w:rsidR="005D2332" w:rsidRPr="000567C3" w:rsidRDefault="00A12849" w:rsidP="005D2332">
      <w:pPr>
        <w:ind w:firstLine="540"/>
        <w:jc w:val="both"/>
      </w:pPr>
      <w:r>
        <w:t>3</w:t>
      </w:r>
      <w:r w:rsidR="005D2332" w:rsidRPr="000567C3">
        <w:t>.</w:t>
      </w:r>
      <w:r w:rsidR="00A8186E">
        <w:t>13</w:t>
      </w:r>
      <w:r w:rsidR="005D2332" w:rsidRPr="000567C3">
        <w:t>.Перечень оснований для отказа в  приеме документов, необходимых для предоставления  муниципальной услуги.</w:t>
      </w:r>
    </w:p>
    <w:p w:rsidR="005D2332" w:rsidRPr="000567C3" w:rsidRDefault="005D2332" w:rsidP="005D2332">
      <w:pPr>
        <w:ind w:firstLine="700"/>
      </w:pPr>
      <w:r w:rsidRPr="000567C3">
        <w:t>Основаниями для отказа в приеме документов  являются:</w:t>
      </w:r>
    </w:p>
    <w:p w:rsidR="005D2332" w:rsidRPr="000567C3" w:rsidRDefault="005D2332" w:rsidP="005D2332">
      <w:pPr>
        <w:ind w:firstLine="720"/>
        <w:jc w:val="both"/>
      </w:pPr>
      <w:r w:rsidRPr="000567C3">
        <w:t>- отсутствие у заявителей права на получение муниципальной услуги в соответствии с действующим законодательством.</w:t>
      </w:r>
    </w:p>
    <w:p w:rsidR="005D2332" w:rsidRPr="000567C3" w:rsidRDefault="00A12849" w:rsidP="005D2332">
      <w:pPr>
        <w:ind w:firstLine="720"/>
        <w:jc w:val="both"/>
      </w:pPr>
      <w:r>
        <w:t>3</w:t>
      </w:r>
      <w:r w:rsidR="005D2332" w:rsidRPr="000567C3">
        <w:t>.</w:t>
      </w:r>
      <w:r w:rsidR="00A8186E">
        <w:t>14</w:t>
      </w:r>
      <w:r w:rsidR="005D2332" w:rsidRPr="000567C3">
        <w:t xml:space="preserve">. Перечень оснований для отказа в предоставлении  муниципальной  услуги. </w:t>
      </w:r>
    </w:p>
    <w:p w:rsidR="005D2332" w:rsidRPr="000567C3" w:rsidRDefault="005D2332" w:rsidP="005D2332">
      <w:pPr>
        <w:ind w:firstLine="720"/>
      </w:pPr>
      <w:r w:rsidRPr="000567C3">
        <w:t>Основаниями для отказа в предоставлении муниципальной услуги</w:t>
      </w:r>
    </w:p>
    <w:p w:rsidR="005D2332" w:rsidRPr="000567C3" w:rsidRDefault="005D2332" w:rsidP="005D2332">
      <w:pPr>
        <w:jc w:val="both"/>
      </w:pPr>
      <w:r w:rsidRPr="000567C3">
        <w:t>являются:</w:t>
      </w:r>
    </w:p>
    <w:p w:rsidR="005D2332" w:rsidRPr="000567C3" w:rsidRDefault="005D2332" w:rsidP="005D2332">
      <w:pPr>
        <w:ind w:firstLine="708"/>
        <w:jc w:val="both"/>
      </w:pPr>
      <w:r w:rsidRPr="000567C3">
        <w:t>1) несоответствие документов, предоставленных заявителем, требованиям законодательства о предоставлении муниципальной услуги;</w:t>
      </w:r>
    </w:p>
    <w:p w:rsidR="005D2332" w:rsidRPr="000567C3" w:rsidRDefault="005D2332" w:rsidP="005D2332">
      <w:pPr>
        <w:ind w:firstLine="720"/>
        <w:jc w:val="both"/>
      </w:pPr>
      <w:r w:rsidRPr="000567C3">
        <w:t>2) письменное заявление заявителя об отказе в предоставлении муниципальной  услуги;</w:t>
      </w:r>
    </w:p>
    <w:p w:rsidR="005D2332" w:rsidRPr="000567C3" w:rsidRDefault="005D2332" w:rsidP="005D2332">
      <w:pPr>
        <w:jc w:val="both"/>
      </w:pPr>
      <w:r w:rsidRPr="000567C3">
        <w:t xml:space="preserve">         3) не подтверждено поступление в установленный срок задатка на счет, указанный в информационном сообщении;</w:t>
      </w:r>
    </w:p>
    <w:p w:rsidR="005D2332" w:rsidRPr="000567C3" w:rsidRDefault="005D2332" w:rsidP="005D2332">
      <w:pPr>
        <w:jc w:val="both"/>
      </w:pPr>
      <w:r w:rsidRPr="000567C3">
        <w:t xml:space="preserve">         4) заявка подана лицом, не уполномоченным претендентом на осуществление таких действий.</w:t>
      </w:r>
    </w:p>
    <w:p w:rsidR="005D2332" w:rsidRPr="000567C3" w:rsidRDefault="005D2332" w:rsidP="005D2332">
      <w:pPr>
        <w:ind w:firstLine="720"/>
        <w:jc w:val="both"/>
      </w:pPr>
      <w:r w:rsidRPr="000567C3">
        <w:t>В случае наличия основания, указанного в подпункте 3 настоящего пункта, предоставление муниципальной услуги приостанавливается до момента предоставления заявителем документов, подтверждающих выполнение условий предоставления государственной поддержки. Срок приостановления предоставления муниципальной услуги не более 30 дней.</w:t>
      </w:r>
    </w:p>
    <w:p w:rsidR="005D2332" w:rsidRPr="000567C3" w:rsidRDefault="005C3B1D" w:rsidP="005D2332">
      <w:pPr>
        <w:ind w:firstLine="720"/>
        <w:jc w:val="both"/>
      </w:pPr>
      <w:r>
        <w:t>3</w:t>
      </w:r>
      <w:r w:rsidR="00312CE1">
        <w:t>.15</w:t>
      </w:r>
      <w:r w:rsidR="005D2332" w:rsidRPr="000567C3">
        <w:t>. Услуги, которые являются необходимыми и обязательными для предоставления муниципальной услуги:</w:t>
      </w:r>
    </w:p>
    <w:p w:rsidR="005D2332" w:rsidRPr="000567C3" w:rsidRDefault="005D2332" w:rsidP="005D2332">
      <w:pPr>
        <w:ind w:firstLine="720"/>
        <w:jc w:val="both"/>
      </w:pPr>
      <w:r w:rsidRPr="000567C3">
        <w:t>- приватизация посредством аукциона;</w:t>
      </w:r>
    </w:p>
    <w:p w:rsidR="005D2332" w:rsidRPr="000567C3" w:rsidRDefault="005D2332" w:rsidP="005D2332">
      <w:pPr>
        <w:ind w:firstLine="720"/>
        <w:jc w:val="both"/>
      </w:pPr>
      <w:r w:rsidRPr="000567C3">
        <w:t>- приватизация посредством публичного предложения;</w:t>
      </w:r>
    </w:p>
    <w:p w:rsidR="005D2332" w:rsidRPr="000567C3" w:rsidRDefault="005D2332" w:rsidP="005D2332">
      <w:pPr>
        <w:ind w:firstLine="720"/>
        <w:jc w:val="both"/>
      </w:pPr>
      <w:r w:rsidRPr="000567C3">
        <w:t>- приватизация без объявления цены;</w:t>
      </w:r>
    </w:p>
    <w:p w:rsidR="005D2332" w:rsidRPr="000567C3" w:rsidRDefault="005D2332" w:rsidP="005D2332">
      <w:pPr>
        <w:ind w:firstLine="720"/>
        <w:jc w:val="both"/>
      </w:pPr>
      <w:r w:rsidRPr="000567C3">
        <w:t>- передача в доверительное управление по концессионному соглашению;</w:t>
      </w:r>
    </w:p>
    <w:p w:rsidR="005D2332" w:rsidRPr="000567C3" w:rsidRDefault="005C3B1D" w:rsidP="005D2332">
      <w:pPr>
        <w:ind w:firstLine="700"/>
      </w:pPr>
      <w:r>
        <w:t>3</w:t>
      </w:r>
      <w:r w:rsidR="00312CE1">
        <w:t>.16</w:t>
      </w:r>
      <w:r w:rsidR="005D2332" w:rsidRPr="000567C3">
        <w:t>.Размер платы, взимаемой с заявителя при предоставлении муниципальной услуги: услуга предоставляется бесплатно.</w:t>
      </w:r>
    </w:p>
    <w:p w:rsidR="005D2332" w:rsidRPr="000567C3" w:rsidRDefault="005C3B1D" w:rsidP="005D2332">
      <w:pPr>
        <w:pBdr>
          <w:bottom w:val="single" w:sz="12" w:space="2" w:color="808080"/>
        </w:pBdr>
        <w:ind w:firstLine="700"/>
        <w:jc w:val="both"/>
      </w:pPr>
      <w:r>
        <w:t>3</w:t>
      </w:r>
      <w:r w:rsidR="00312CE1">
        <w:t>.17</w:t>
      </w:r>
      <w:r w:rsidR="005D2332" w:rsidRPr="000567C3">
        <w:t>. Размер платы, взимаемой с заявителя при предоставлении услуг, которые являются необходимыми и обязательными для предоставления муниципальной услуги: услуги являются бесплатными.</w:t>
      </w:r>
    </w:p>
    <w:p w:rsidR="003C76D1" w:rsidRDefault="005C3B1D" w:rsidP="003C76D1">
      <w:pPr>
        <w:pBdr>
          <w:bottom w:val="single" w:sz="12" w:space="2" w:color="808080"/>
        </w:pBdr>
        <w:ind w:firstLine="700"/>
        <w:jc w:val="both"/>
      </w:pPr>
      <w:r>
        <w:t>3</w:t>
      </w:r>
      <w:r w:rsidR="00075907">
        <w:t>.1</w:t>
      </w:r>
      <w:r w:rsidR="00312CE1">
        <w:t>8</w:t>
      </w:r>
      <w:r w:rsidR="005D2332" w:rsidRPr="000567C3">
        <w:t xml:space="preserve">. </w:t>
      </w:r>
      <w:r w:rsidR="003C76D1" w:rsidRPr="003C76D1">
        <w:t>Максимальное время ожидания в очереди при подаче заявления о предоставлении  муниципальной услуги не может превышать  15 минут</w:t>
      </w:r>
      <w:r w:rsidR="003C76D1">
        <w:t>.</w:t>
      </w:r>
    </w:p>
    <w:p w:rsidR="005D2332" w:rsidRPr="000567C3" w:rsidRDefault="003C76D1" w:rsidP="003C76D1">
      <w:pPr>
        <w:pBdr>
          <w:bottom w:val="single" w:sz="12" w:space="2" w:color="808080"/>
        </w:pBdr>
        <w:ind w:firstLine="700"/>
        <w:jc w:val="both"/>
      </w:pPr>
      <w:r w:rsidRPr="000567C3">
        <w:t xml:space="preserve"> </w:t>
      </w:r>
      <w:r w:rsidR="005C3B1D">
        <w:t>3</w:t>
      </w:r>
      <w:r w:rsidR="005D2332" w:rsidRPr="000567C3">
        <w:t>.1</w:t>
      </w:r>
      <w:r w:rsidR="00312CE1">
        <w:t>9</w:t>
      </w:r>
      <w:r w:rsidR="005D2332" w:rsidRPr="000567C3">
        <w:t>.Срок и порядок регистрации запроса заявителя о предоставлении муниципальной услуги и услуги:</w:t>
      </w:r>
    </w:p>
    <w:p w:rsidR="005D2332" w:rsidRPr="000567C3" w:rsidRDefault="005D2332" w:rsidP="005D2332">
      <w:pPr>
        <w:ind w:firstLine="700"/>
        <w:jc w:val="both"/>
      </w:pPr>
      <w:r w:rsidRPr="000567C3">
        <w:t xml:space="preserve"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</w:t>
      </w:r>
      <w:r w:rsidRPr="000567C3">
        <w:lastRenderedPageBreak/>
        <w:t xml:space="preserve">дня  поступления письменной корреспонденции (почтой), один день со дня поступления запроса через электронные каналы связи (электронной почтой); </w:t>
      </w:r>
    </w:p>
    <w:p w:rsidR="0034794D" w:rsidRPr="000567C3" w:rsidRDefault="005C3B1D" w:rsidP="0034794D">
      <w:pPr>
        <w:ind w:firstLine="840"/>
        <w:jc w:val="both"/>
      </w:pPr>
      <w:r>
        <w:t>3</w:t>
      </w:r>
      <w:r w:rsidR="00075907">
        <w:t>.</w:t>
      </w:r>
      <w:r w:rsidR="00312CE1">
        <w:t>20</w:t>
      </w:r>
      <w:r w:rsidR="005D2332" w:rsidRPr="000567C3">
        <w:t>.Требования к помещениям, в которых предо</w:t>
      </w:r>
      <w:r w:rsidR="0034794D">
        <w:t xml:space="preserve">ставляется муниципальная </w:t>
      </w:r>
      <w:proofErr w:type="gramStart"/>
      <w:r w:rsidR="0034794D">
        <w:t>услуга</w:t>
      </w:r>
      <w:proofErr w:type="gramEnd"/>
      <w:r w:rsidR="0034794D" w:rsidRPr="0034794D">
        <w:t xml:space="preserve"> </w:t>
      </w:r>
      <w:r w:rsidR="0034794D"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FE6889">
        <w:t>:</w:t>
      </w:r>
    </w:p>
    <w:p w:rsidR="005D2332" w:rsidRPr="000567C3" w:rsidRDefault="005C3B1D" w:rsidP="005D2332">
      <w:pPr>
        <w:ind w:firstLine="840"/>
        <w:jc w:val="both"/>
      </w:pPr>
      <w:r>
        <w:t>3</w:t>
      </w:r>
      <w:r w:rsidR="005D2332" w:rsidRPr="000567C3">
        <w:t>.</w:t>
      </w:r>
      <w:r w:rsidR="00312CE1">
        <w:t>20</w:t>
      </w:r>
      <w:r w:rsidR="005D2332" w:rsidRPr="000567C3">
        <w:t xml:space="preserve">.1. В Администрации </w:t>
      </w:r>
      <w:proofErr w:type="spellStart"/>
      <w:r w:rsidR="005D2332" w:rsidRPr="000567C3">
        <w:t>Кузьминского</w:t>
      </w:r>
      <w:proofErr w:type="spellEnd"/>
      <w:r w:rsidR="005D2332" w:rsidRPr="000567C3">
        <w:t xml:space="preserve"> сельсовета осуществляется  прием заявителей, заполнения необходимых документов, в которых обеспечивается:</w:t>
      </w:r>
    </w:p>
    <w:p w:rsidR="005D2332" w:rsidRPr="000567C3" w:rsidRDefault="005D2332" w:rsidP="005D2332">
      <w:pPr>
        <w:ind w:hanging="20"/>
        <w:jc w:val="both"/>
      </w:pPr>
      <w:r w:rsidRPr="000567C3">
        <w:t xml:space="preserve">          соблюдение санитарно-эпидемиологических правил и нормативов, правил противопожарной безопасности;</w:t>
      </w:r>
    </w:p>
    <w:p w:rsidR="005D2332" w:rsidRDefault="005D2332" w:rsidP="005D2332">
      <w:pPr>
        <w:ind w:hanging="20"/>
        <w:jc w:val="both"/>
      </w:pPr>
      <w:r w:rsidRPr="000567C3">
        <w:t>оборудование местами общественного пользования (туалеты) и местами для хранения верхней одежды.</w:t>
      </w:r>
    </w:p>
    <w:p w:rsidR="00F41D16" w:rsidRPr="000567C3" w:rsidRDefault="00F41D16" w:rsidP="00F41D16">
      <w:pPr>
        <w:tabs>
          <w:tab w:val="left" w:pos="1009"/>
        </w:tabs>
        <w:ind w:hanging="20"/>
        <w:jc w:val="both"/>
      </w:pPr>
      <w:r>
        <w:tab/>
      </w:r>
      <w:r>
        <w:tab/>
        <w:t>Для инвалидов должны быть обеспечены не только вход и передвижение по помещению, в котором предоставляется муниципальная услуга, но и доступ к носителям информации, необходимому оборудованию, допуск при необходимости собаки-проводника, оказание работниками помощи инвалидам в преодолении барьеров, мешающих получению ими услуг наравне с другими лицами</w:t>
      </w:r>
    </w:p>
    <w:p w:rsidR="005D2332" w:rsidRPr="000567C3" w:rsidRDefault="005C3B1D" w:rsidP="005D2332">
      <w:pPr>
        <w:ind w:left="840"/>
        <w:jc w:val="both"/>
      </w:pPr>
      <w:r>
        <w:t>3</w:t>
      </w:r>
      <w:r w:rsidR="005D2332" w:rsidRPr="000567C3">
        <w:t>.</w:t>
      </w:r>
      <w:r w:rsidR="00312CE1">
        <w:t>20</w:t>
      </w:r>
      <w:r w:rsidR="005D2332" w:rsidRPr="000567C3">
        <w:t>.2.Требования к местам для ожидания:</w:t>
      </w:r>
    </w:p>
    <w:p w:rsidR="005D2332" w:rsidRPr="000567C3" w:rsidRDefault="005D2332" w:rsidP="005D2332">
      <w:pPr>
        <w:ind w:hanging="20"/>
        <w:jc w:val="both"/>
      </w:pPr>
      <w:r w:rsidRPr="000567C3">
        <w:t>места для ожидания оборудуются стульями и (или) кресельными секциями, и (или) скамьями;</w:t>
      </w:r>
    </w:p>
    <w:p w:rsidR="005D2332" w:rsidRPr="000567C3" w:rsidRDefault="005D2332" w:rsidP="005D2332">
      <w:pPr>
        <w:ind w:hanging="20"/>
        <w:jc w:val="both"/>
      </w:pPr>
      <w:r w:rsidRPr="000567C3">
        <w:t>места для ожидания находятся в холле (зале) или ином специально приспособленном помещении;</w:t>
      </w:r>
    </w:p>
    <w:p w:rsidR="005D2332" w:rsidRDefault="005D2332" w:rsidP="005D2332">
      <w:pPr>
        <w:ind w:hanging="20"/>
        <w:jc w:val="both"/>
      </w:pPr>
      <w:r w:rsidRPr="000567C3">
        <w:t>в местах для ожидания предусматриваются места для получения информации о муниципальной услуге;</w:t>
      </w:r>
    </w:p>
    <w:p w:rsidR="0034794D" w:rsidRPr="000567C3" w:rsidRDefault="0034794D" w:rsidP="0034794D">
      <w:pPr>
        <w:jc w:val="both"/>
      </w:pPr>
      <w:proofErr w:type="gramStart"/>
      <w:r>
        <w:t>в том числе к обеспечению доступности для инвалидов указанных объектов в соответствии с законодательством</w:t>
      </w:r>
      <w:proofErr w:type="gramEnd"/>
      <w:r>
        <w:t xml:space="preserve"> Российской Федерации о социальной защите инвалидов</w:t>
      </w:r>
    </w:p>
    <w:p w:rsidR="005D2332" w:rsidRPr="000567C3" w:rsidRDefault="005C3B1D" w:rsidP="005D2332">
      <w:pPr>
        <w:ind w:left="700"/>
        <w:jc w:val="both"/>
      </w:pPr>
      <w:r>
        <w:t>3</w:t>
      </w:r>
      <w:r w:rsidR="00075907">
        <w:t>.</w:t>
      </w:r>
      <w:r w:rsidR="00312CE1">
        <w:t>20</w:t>
      </w:r>
      <w:r w:rsidR="005D2332" w:rsidRPr="000567C3">
        <w:t>.3.Требования к местам для получения информации о муниципальной услуге:</w:t>
      </w:r>
    </w:p>
    <w:p w:rsidR="005D2332" w:rsidRPr="000567C3" w:rsidRDefault="005D2332" w:rsidP="005D2332">
      <w:pPr>
        <w:ind w:hanging="20"/>
        <w:jc w:val="both"/>
      </w:pPr>
      <w:r w:rsidRPr="000567C3"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5D2332" w:rsidRPr="000567C3" w:rsidRDefault="005D2332" w:rsidP="005D2332">
      <w:pPr>
        <w:ind w:firstLine="540"/>
        <w:jc w:val="both"/>
      </w:pPr>
      <w:r w:rsidRPr="000567C3">
        <w:t xml:space="preserve"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 </w:t>
      </w:r>
    </w:p>
    <w:p w:rsidR="005D2332" w:rsidRDefault="005D2332" w:rsidP="005D2332">
      <w:pPr>
        <w:ind w:firstLine="540"/>
        <w:jc w:val="both"/>
      </w:pPr>
      <w:r w:rsidRPr="000567C3">
        <w:t>Информационные материалы, 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E13C60" w:rsidRPr="000567C3" w:rsidRDefault="00E13C60" w:rsidP="005D2332">
      <w:pPr>
        <w:ind w:firstLine="540"/>
        <w:jc w:val="both"/>
      </w:pPr>
      <w:proofErr w:type="gramStart"/>
      <w:r>
        <w:t>в том числе к обеспечению доступности для инвалидов указанных объектов в соответствии с законодательством</w:t>
      </w:r>
      <w:proofErr w:type="gramEnd"/>
      <w:r>
        <w:t xml:space="preserve"> Российской Федерации о социальной защите инвалидов</w:t>
      </w:r>
    </w:p>
    <w:p w:rsidR="005D2332" w:rsidRPr="000567C3" w:rsidRDefault="005C3B1D" w:rsidP="005D2332">
      <w:pPr>
        <w:ind w:firstLine="540"/>
        <w:jc w:val="both"/>
      </w:pPr>
      <w:r>
        <w:t>3</w:t>
      </w:r>
      <w:r w:rsidR="00075907">
        <w:t>.</w:t>
      </w:r>
      <w:r w:rsidR="00312CE1">
        <w:t>20</w:t>
      </w:r>
      <w:r w:rsidR="005D2332" w:rsidRPr="000567C3">
        <w:t>.4.Требования к местам приема заявителей:</w:t>
      </w:r>
    </w:p>
    <w:p w:rsidR="005D2332" w:rsidRPr="000567C3" w:rsidRDefault="005D2332" w:rsidP="005D2332">
      <w:pPr>
        <w:ind w:firstLine="720"/>
        <w:jc w:val="both"/>
      </w:pPr>
      <w:r w:rsidRPr="000567C3">
        <w:t>Прием заявителей, заполнение заявлений о предоставлении муниципальной услуги осуществляется 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5D2332" w:rsidRPr="000567C3" w:rsidRDefault="005D2332" w:rsidP="005D2332">
      <w:pPr>
        <w:ind w:firstLine="720"/>
        <w:jc w:val="both"/>
      </w:pPr>
      <w:r w:rsidRPr="000567C3">
        <w:t>Специалисты, осуществляющие прием заявителей, обеспечиваются личными и (или) настольными идентификационными карточками.</w:t>
      </w:r>
    </w:p>
    <w:p w:rsidR="005D2332" w:rsidRPr="000567C3" w:rsidRDefault="005D2332" w:rsidP="005D2332">
      <w:pPr>
        <w:ind w:firstLine="720"/>
        <w:jc w:val="both"/>
      </w:pPr>
      <w:r w:rsidRPr="000567C3">
        <w:t>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5D2332" w:rsidRPr="000567C3" w:rsidRDefault="005D2332" w:rsidP="005D2332">
      <w:pPr>
        <w:ind w:firstLine="720"/>
        <w:jc w:val="both"/>
      </w:pPr>
      <w:r w:rsidRPr="000567C3"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5D2332" w:rsidRPr="000567C3" w:rsidRDefault="005D2332" w:rsidP="005D2332">
      <w:pPr>
        <w:ind w:firstLine="720"/>
        <w:jc w:val="both"/>
      </w:pPr>
      <w:r w:rsidRPr="000567C3">
        <w:lastRenderedPageBreak/>
        <w:t xml:space="preserve">Места для приема заявителей оборудуются стульями и столами для обеспечения возможности заполнения заявлений о предоставлении муниципальной  услуги и оформления документов. </w:t>
      </w:r>
    </w:p>
    <w:p w:rsidR="005D2332" w:rsidRPr="000567C3" w:rsidRDefault="005C3B1D" w:rsidP="005D2332">
      <w:pPr>
        <w:ind w:firstLine="720"/>
        <w:jc w:val="both"/>
      </w:pPr>
      <w:r>
        <w:t>3</w:t>
      </w:r>
      <w:r w:rsidR="005D2332" w:rsidRPr="000567C3">
        <w:t>.</w:t>
      </w:r>
      <w:r w:rsidR="006C5929">
        <w:t>21</w:t>
      </w:r>
      <w:r w:rsidR="005D2332" w:rsidRPr="000567C3">
        <w:t>. Показатели качества и доступности предоставления муниципальной услуги:</w:t>
      </w:r>
    </w:p>
    <w:p w:rsidR="005D2332" w:rsidRPr="000567C3" w:rsidRDefault="005C3B1D" w:rsidP="005D2332">
      <w:pPr>
        <w:ind w:firstLine="720"/>
        <w:jc w:val="both"/>
      </w:pPr>
      <w:r>
        <w:t>3</w:t>
      </w:r>
      <w:r w:rsidR="005D2332" w:rsidRPr="000567C3">
        <w:t>.</w:t>
      </w:r>
      <w:r w:rsidR="00075907">
        <w:t>2</w:t>
      </w:r>
      <w:r w:rsidR="006C5929">
        <w:t>1</w:t>
      </w:r>
      <w:r w:rsidR="005D2332" w:rsidRPr="000567C3">
        <w:t>.1.Показатели качества муниципальной услуги:</w:t>
      </w:r>
    </w:p>
    <w:p w:rsidR="005D2332" w:rsidRPr="000567C3" w:rsidRDefault="005D2332" w:rsidP="005D2332">
      <w:pPr>
        <w:ind w:firstLine="720"/>
        <w:jc w:val="both"/>
      </w:pPr>
      <w:r w:rsidRPr="000567C3">
        <w:t>1) выполнение должностными лицами, государственными гражданскими служащими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5D2332" w:rsidRPr="000567C3" w:rsidRDefault="005D2332" w:rsidP="005D2332">
      <w:pPr>
        <w:ind w:firstLine="720"/>
        <w:jc w:val="both"/>
      </w:pPr>
      <w:r w:rsidRPr="000567C3">
        <w:t>2) отсутствие обоснованных жалоб на действия (бездействие) должностных лиц, государственных гражданских служащих при предоставлении муниципальной услуги.</w:t>
      </w:r>
    </w:p>
    <w:p w:rsidR="005D2332" w:rsidRPr="000567C3" w:rsidRDefault="005C3B1D" w:rsidP="005D2332">
      <w:pPr>
        <w:ind w:firstLine="720"/>
        <w:jc w:val="both"/>
      </w:pPr>
      <w:r>
        <w:t>3</w:t>
      </w:r>
      <w:r w:rsidR="005D2332" w:rsidRPr="000567C3">
        <w:t>.</w:t>
      </w:r>
      <w:r w:rsidR="006C5929">
        <w:t>21</w:t>
      </w:r>
      <w:r w:rsidR="003D2DD6">
        <w:t>.2</w:t>
      </w:r>
      <w:r w:rsidR="005D2332" w:rsidRPr="000567C3">
        <w:t>.</w:t>
      </w:r>
      <w:r w:rsidR="005D2332" w:rsidRPr="000567C3">
        <w:rPr>
          <w:b/>
          <w:bCs/>
        </w:rPr>
        <w:t xml:space="preserve"> </w:t>
      </w:r>
      <w:r w:rsidR="005D2332" w:rsidRPr="000567C3">
        <w:t>Показатели доступности предоставления  муниципальной услуги:</w:t>
      </w:r>
    </w:p>
    <w:p w:rsidR="005D2332" w:rsidRPr="000567C3" w:rsidRDefault="005D2332" w:rsidP="005D2332">
      <w:pPr>
        <w:ind w:firstLine="720"/>
        <w:jc w:val="both"/>
      </w:pPr>
      <w:r w:rsidRPr="000567C3">
        <w:t>1) _________________________________ (кол-во заявителей, благополучно воспользовавшихся муниципальной услугой);</w:t>
      </w:r>
    </w:p>
    <w:p w:rsidR="005D2332" w:rsidRPr="000567C3" w:rsidRDefault="005D2332" w:rsidP="005D2332">
      <w:pPr>
        <w:ind w:firstLine="720"/>
        <w:jc w:val="both"/>
      </w:pPr>
      <w:r w:rsidRPr="000567C3">
        <w:t>2) открытость и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государственной поддержки, размещенных на информационных стендах, на Интернет-ресурсах  администрации;</w:t>
      </w:r>
    </w:p>
    <w:p w:rsidR="005D2332" w:rsidRPr="000567C3" w:rsidRDefault="005D2332" w:rsidP="005D2332">
      <w:pPr>
        <w:ind w:firstLine="720"/>
        <w:jc w:val="both"/>
      </w:pPr>
      <w:r w:rsidRPr="000567C3">
        <w:t>3) средства государственной поддержки перечисляются  с использованием автоматизированных систем, без участия заявителя;</w:t>
      </w:r>
    </w:p>
    <w:p w:rsidR="005D2332" w:rsidRPr="000567C3" w:rsidRDefault="005D2332" w:rsidP="005D2332">
      <w:pPr>
        <w:ind w:firstLine="720"/>
        <w:jc w:val="both"/>
      </w:pPr>
      <w:r w:rsidRPr="000567C3">
        <w:t xml:space="preserve">4) пешеходная доступность от остановок общественного транспорта до здания администрации </w:t>
      </w:r>
      <w:proofErr w:type="spellStart"/>
      <w:r w:rsidRPr="000567C3">
        <w:t>Кузьминского</w:t>
      </w:r>
      <w:proofErr w:type="spellEnd"/>
      <w:r w:rsidRPr="000567C3">
        <w:t xml:space="preserve"> сельсовета;</w:t>
      </w:r>
    </w:p>
    <w:p w:rsidR="005D2332" w:rsidRPr="000567C3" w:rsidRDefault="005D2332" w:rsidP="005D2332">
      <w:pPr>
        <w:ind w:firstLine="720"/>
        <w:jc w:val="both"/>
      </w:pPr>
      <w:r w:rsidRPr="000567C3">
        <w:t>5)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5D2332" w:rsidRPr="000567C3" w:rsidRDefault="005D2332" w:rsidP="005D2332">
      <w:pPr>
        <w:ind w:firstLine="720"/>
        <w:jc w:val="both"/>
      </w:pPr>
      <w:r w:rsidRPr="000567C3">
        <w:t>6)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5D2332" w:rsidRDefault="005D2332" w:rsidP="005D2332"/>
    <w:p w:rsidR="008634BE" w:rsidRPr="008634BE" w:rsidRDefault="008634BE" w:rsidP="008634BE">
      <w:pPr>
        <w:ind w:firstLine="709"/>
        <w:jc w:val="center"/>
        <w:rPr>
          <w:color w:val="000000"/>
          <w:lang w:eastAsia="en-US" w:bidi="ru-RU"/>
        </w:rPr>
      </w:pPr>
      <w:r>
        <w:tab/>
        <w:t>3.22</w:t>
      </w:r>
      <w:r w:rsidRPr="008634BE">
        <w:t xml:space="preserve">. </w:t>
      </w:r>
      <w:r w:rsidRPr="008634BE">
        <w:rPr>
          <w:bCs/>
          <w:color w:val="000000"/>
          <w:lang w:eastAsia="en-US" w:bidi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4BE" w:rsidRPr="008634BE" w:rsidRDefault="008634BE" w:rsidP="008634BE">
      <w:pPr>
        <w:ind w:firstLine="709"/>
        <w:jc w:val="both"/>
        <w:rPr>
          <w:color w:val="000000"/>
          <w:lang w:eastAsia="en-US" w:bidi="ru-RU"/>
        </w:rPr>
      </w:pPr>
    </w:p>
    <w:p w:rsidR="008634BE" w:rsidRPr="008634BE" w:rsidRDefault="008634BE" w:rsidP="008634BE">
      <w:pPr>
        <w:ind w:firstLine="709"/>
        <w:jc w:val="both"/>
        <w:rPr>
          <w:color w:val="000000"/>
          <w:lang w:eastAsia="en-US" w:bidi="ru-RU"/>
        </w:rPr>
      </w:pPr>
      <w:r w:rsidRPr="008634BE">
        <w:rPr>
          <w:color w:val="000000"/>
          <w:lang w:eastAsia="en-US" w:bidi="ru-RU"/>
        </w:rPr>
        <w:t xml:space="preserve">3.22.1. Срок регистрации заявления о предоставлении муниципальной услуги подлежат регистрации в Уполномоченном органе в течение </w:t>
      </w:r>
      <w:r w:rsidRPr="008634BE">
        <w:rPr>
          <w:lang w:eastAsia="en-US" w:bidi="ru-RU"/>
        </w:rPr>
        <w:t xml:space="preserve">15 минут с момента приема </w:t>
      </w:r>
      <w:r w:rsidRPr="008634BE">
        <w:rPr>
          <w:color w:val="000000"/>
          <w:lang w:eastAsia="en-US" w:bidi="ru-RU"/>
        </w:rPr>
        <w:t xml:space="preserve">заявления и документов, необходимых для предоставления </w:t>
      </w:r>
      <w:r w:rsidRPr="008634BE">
        <w:rPr>
          <w:rFonts w:eastAsia="Arial"/>
          <w:lang w:eastAsia="en-US"/>
        </w:rPr>
        <w:t xml:space="preserve">муниципальной </w:t>
      </w:r>
      <w:r w:rsidRPr="008634BE">
        <w:rPr>
          <w:color w:val="000000"/>
          <w:lang w:eastAsia="en-US" w:bidi="ru-RU"/>
        </w:rPr>
        <w:t>услуги.</w:t>
      </w:r>
    </w:p>
    <w:p w:rsidR="008634BE" w:rsidRPr="000567C3" w:rsidRDefault="008634BE" w:rsidP="008634BE">
      <w:pPr>
        <w:tabs>
          <w:tab w:val="left" w:pos="3039"/>
        </w:tabs>
      </w:pPr>
    </w:p>
    <w:p w:rsidR="005D2332" w:rsidRPr="000567C3" w:rsidRDefault="005D2332" w:rsidP="005D2332">
      <w:pPr>
        <w:jc w:val="center"/>
      </w:pPr>
      <w:r w:rsidRPr="000567C3">
        <w:t>Ш. Состав, последовательность и сроки выполнения административных процедур, требования к порядку их выполнения</w:t>
      </w:r>
    </w:p>
    <w:p w:rsidR="005D2332" w:rsidRPr="000567C3" w:rsidRDefault="005D2332" w:rsidP="005D2332">
      <w:pPr>
        <w:jc w:val="center"/>
      </w:pPr>
    </w:p>
    <w:p w:rsidR="005D2332" w:rsidRPr="000567C3" w:rsidRDefault="000267FF" w:rsidP="005D2332">
      <w:pPr>
        <w:ind w:firstLine="700"/>
        <w:jc w:val="both"/>
      </w:pPr>
      <w:r>
        <w:t>4</w:t>
      </w:r>
      <w:r w:rsidR="005D2332" w:rsidRPr="000567C3">
        <w:t>.1. Предоставление муниципальной услуги включает в себя последовательность следующих административных процедур:</w:t>
      </w:r>
    </w:p>
    <w:p w:rsidR="005D2332" w:rsidRPr="000567C3" w:rsidRDefault="000267FF" w:rsidP="005D2332">
      <w:pPr>
        <w:tabs>
          <w:tab w:val="left" w:pos="360"/>
        </w:tabs>
        <w:ind w:left="390" w:firstLine="720"/>
        <w:jc w:val="both"/>
      </w:pPr>
      <w:r>
        <w:t>4</w:t>
      </w:r>
      <w:r w:rsidR="005D2332" w:rsidRPr="000567C3">
        <w:t xml:space="preserve">.1.1.  Посредством продажи на аукционе: </w:t>
      </w:r>
    </w:p>
    <w:p w:rsidR="005D2332" w:rsidRPr="000567C3" w:rsidRDefault="005D2332" w:rsidP="005D2332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suppressAutoHyphens/>
        <w:ind w:left="0" w:firstLine="720"/>
        <w:jc w:val="both"/>
      </w:pPr>
      <w:r w:rsidRPr="000567C3">
        <w:t>Подготовка и принятие решения об условиях приватизации муниципального имущества на аукционе.</w:t>
      </w:r>
    </w:p>
    <w:p w:rsidR="005D2332" w:rsidRPr="000567C3" w:rsidRDefault="005D2332" w:rsidP="005D2332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suppressAutoHyphens/>
        <w:ind w:left="0" w:firstLine="720"/>
        <w:jc w:val="both"/>
      </w:pPr>
      <w:r w:rsidRPr="000567C3">
        <w:t>Публикация объявления об условиях продажи муниципального имущества на аукционе.</w:t>
      </w:r>
    </w:p>
    <w:p w:rsidR="005D2332" w:rsidRPr="000567C3" w:rsidRDefault="005D2332" w:rsidP="005D2332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suppressAutoHyphens/>
        <w:ind w:left="0" w:firstLine="720"/>
        <w:jc w:val="both"/>
      </w:pPr>
      <w:r w:rsidRPr="000567C3">
        <w:t>Прием заявок на участие в аукционе по продаже имущества, заключение договоров задатка.</w:t>
      </w:r>
    </w:p>
    <w:p w:rsidR="005D2332" w:rsidRPr="000567C3" w:rsidRDefault="005D2332" w:rsidP="005D2332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suppressAutoHyphens/>
        <w:ind w:left="0" w:firstLine="720"/>
        <w:jc w:val="both"/>
      </w:pPr>
      <w:r w:rsidRPr="000567C3">
        <w:t>Проведение аукциона и оформление его результатов.</w:t>
      </w:r>
    </w:p>
    <w:p w:rsidR="005D2332" w:rsidRPr="000567C3" w:rsidRDefault="005D2332" w:rsidP="005D2332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suppressAutoHyphens/>
        <w:ind w:left="0" w:firstLine="720"/>
        <w:jc w:val="both"/>
      </w:pPr>
      <w:r w:rsidRPr="000567C3">
        <w:t xml:space="preserve">Подготовка и заключение договора купли – продажи имущества (в случае признания аукциона </w:t>
      </w:r>
      <w:proofErr w:type="gramStart"/>
      <w:r w:rsidRPr="000567C3">
        <w:t>состоявшимся</w:t>
      </w:r>
      <w:proofErr w:type="gramEnd"/>
      <w:r w:rsidRPr="000567C3">
        <w:t>).</w:t>
      </w:r>
    </w:p>
    <w:p w:rsidR="005D2332" w:rsidRPr="000567C3" w:rsidRDefault="005D2332" w:rsidP="005D2332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suppressAutoHyphens/>
        <w:ind w:left="0" w:firstLine="720"/>
        <w:jc w:val="both"/>
      </w:pPr>
      <w:r w:rsidRPr="000567C3">
        <w:t xml:space="preserve">Подготовка решения об отмене существующего решения, или о повторной продаже имущества на аукционе, или о внесении изменений в существующее решение (об </w:t>
      </w:r>
      <w:r w:rsidRPr="000567C3">
        <w:lastRenderedPageBreak/>
        <w:t>изменении способа приватизации – продажа имущества посредством публичного предложения).</w:t>
      </w:r>
    </w:p>
    <w:p w:rsidR="005D2332" w:rsidRPr="000567C3" w:rsidRDefault="005D2332" w:rsidP="005D2332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suppressAutoHyphens/>
        <w:ind w:left="0" w:firstLine="720"/>
        <w:jc w:val="both"/>
      </w:pPr>
      <w:r w:rsidRPr="000567C3">
        <w:t>Публикация объявления об итогах продажи имущества на аукционе  или (в случае признания аукциона несостоявшимся) об условиях продажи муниципального имущества посредством публичного предложения.</w:t>
      </w:r>
    </w:p>
    <w:p w:rsidR="005D2332" w:rsidRPr="000567C3" w:rsidRDefault="000267FF" w:rsidP="005D2332">
      <w:pPr>
        <w:tabs>
          <w:tab w:val="left" w:pos="360"/>
        </w:tabs>
        <w:ind w:left="390" w:firstLine="720"/>
        <w:jc w:val="both"/>
      </w:pPr>
      <w:r>
        <w:t>4</w:t>
      </w:r>
      <w:r w:rsidR="005D2332" w:rsidRPr="000567C3">
        <w:t xml:space="preserve">.1.2.Путем публичного предложения  </w:t>
      </w:r>
    </w:p>
    <w:p w:rsidR="005D2332" w:rsidRPr="000567C3" w:rsidRDefault="005D2332" w:rsidP="005D2332">
      <w:pPr>
        <w:numPr>
          <w:ilvl w:val="0"/>
          <w:numId w:val="2"/>
        </w:numPr>
        <w:tabs>
          <w:tab w:val="left" w:pos="0"/>
          <w:tab w:val="left" w:pos="360"/>
          <w:tab w:val="left" w:pos="720"/>
        </w:tabs>
        <w:suppressAutoHyphens/>
        <w:ind w:left="0" w:firstLine="720"/>
        <w:jc w:val="both"/>
      </w:pPr>
      <w:r w:rsidRPr="000567C3">
        <w:t>Прием заявок на участие в продаже имущества посредством публичного предложения  и проведение продажи имущества посредством публичного предложения</w:t>
      </w:r>
    </w:p>
    <w:p w:rsidR="005D2332" w:rsidRPr="000567C3" w:rsidRDefault="005D2332" w:rsidP="005D2332">
      <w:pPr>
        <w:numPr>
          <w:ilvl w:val="0"/>
          <w:numId w:val="2"/>
        </w:numPr>
        <w:tabs>
          <w:tab w:val="left" w:pos="0"/>
          <w:tab w:val="left" w:pos="360"/>
          <w:tab w:val="left" w:pos="720"/>
        </w:tabs>
        <w:suppressAutoHyphens/>
        <w:ind w:left="0" w:firstLine="720"/>
        <w:jc w:val="both"/>
      </w:pPr>
      <w:r w:rsidRPr="000567C3">
        <w:t>Подготовка и заключение договора купли – продажи имущества по результатам продажи имущества посредством публичного предложения.</w:t>
      </w:r>
    </w:p>
    <w:p w:rsidR="005D2332" w:rsidRPr="000567C3" w:rsidRDefault="005D2332" w:rsidP="005D2332">
      <w:pPr>
        <w:numPr>
          <w:ilvl w:val="0"/>
          <w:numId w:val="2"/>
        </w:numPr>
        <w:tabs>
          <w:tab w:val="left" w:pos="0"/>
          <w:tab w:val="left" w:pos="360"/>
          <w:tab w:val="left" w:pos="720"/>
        </w:tabs>
        <w:suppressAutoHyphens/>
        <w:ind w:left="0" w:firstLine="720"/>
        <w:jc w:val="both"/>
      </w:pPr>
      <w:r w:rsidRPr="000567C3">
        <w:t>Подготовка решения об отмене существующего решения, или о повторной продаже имущества посредством публичного предложения, или о внесении изменений в существующее решение (об изменении способа приватизации – продажа имущества без объявления цены).</w:t>
      </w:r>
    </w:p>
    <w:p w:rsidR="005D2332" w:rsidRPr="000567C3" w:rsidRDefault="005D2332" w:rsidP="005D2332">
      <w:pPr>
        <w:numPr>
          <w:ilvl w:val="0"/>
          <w:numId w:val="2"/>
        </w:numPr>
        <w:tabs>
          <w:tab w:val="left" w:pos="0"/>
          <w:tab w:val="left" w:pos="360"/>
          <w:tab w:val="left" w:pos="720"/>
        </w:tabs>
        <w:suppressAutoHyphens/>
        <w:ind w:left="0" w:firstLine="720"/>
        <w:jc w:val="both"/>
      </w:pPr>
      <w:r w:rsidRPr="000567C3">
        <w:t>Публикация объявления об итогах продажи имущества посредством публичного предложения или (в случае признания продажи посредством публичного предложения несостоявшейся) об условиях продажи муниципального имущества без объявления цены.</w:t>
      </w:r>
    </w:p>
    <w:p w:rsidR="005D2332" w:rsidRPr="000567C3" w:rsidRDefault="000267FF" w:rsidP="005D2332">
      <w:pPr>
        <w:tabs>
          <w:tab w:val="left" w:pos="360"/>
        </w:tabs>
        <w:ind w:left="390" w:firstLine="720"/>
        <w:jc w:val="both"/>
      </w:pPr>
      <w:r>
        <w:t>4</w:t>
      </w:r>
      <w:r w:rsidR="005D2332" w:rsidRPr="000567C3">
        <w:t xml:space="preserve">.1.3. Без объявления цены </w:t>
      </w:r>
    </w:p>
    <w:p w:rsidR="005D2332" w:rsidRPr="000567C3" w:rsidRDefault="005D2332" w:rsidP="005D2332">
      <w:pPr>
        <w:numPr>
          <w:ilvl w:val="0"/>
          <w:numId w:val="3"/>
        </w:numPr>
        <w:tabs>
          <w:tab w:val="left" w:pos="0"/>
          <w:tab w:val="left" w:pos="360"/>
          <w:tab w:val="left" w:pos="720"/>
        </w:tabs>
        <w:suppressAutoHyphens/>
        <w:ind w:left="0" w:firstLine="720"/>
        <w:jc w:val="both"/>
      </w:pPr>
      <w:r w:rsidRPr="000567C3">
        <w:t>Прием заявок на участие в продаже имущества без объявления цены.</w:t>
      </w:r>
    </w:p>
    <w:p w:rsidR="005D2332" w:rsidRPr="000567C3" w:rsidRDefault="005D2332" w:rsidP="005D2332">
      <w:pPr>
        <w:numPr>
          <w:ilvl w:val="0"/>
          <w:numId w:val="3"/>
        </w:numPr>
        <w:tabs>
          <w:tab w:val="left" w:pos="0"/>
          <w:tab w:val="left" w:pos="360"/>
          <w:tab w:val="left" w:pos="720"/>
        </w:tabs>
        <w:suppressAutoHyphens/>
        <w:ind w:left="0" w:firstLine="720"/>
        <w:jc w:val="both"/>
      </w:pPr>
      <w:r w:rsidRPr="000567C3">
        <w:t>Подведение итогов продажи имущества без объявления цены.</w:t>
      </w:r>
    </w:p>
    <w:p w:rsidR="005D2332" w:rsidRPr="000567C3" w:rsidRDefault="005D2332" w:rsidP="005D2332">
      <w:pPr>
        <w:numPr>
          <w:ilvl w:val="0"/>
          <w:numId w:val="3"/>
        </w:numPr>
        <w:tabs>
          <w:tab w:val="left" w:pos="0"/>
          <w:tab w:val="left" w:pos="360"/>
          <w:tab w:val="left" w:pos="720"/>
        </w:tabs>
        <w:suppressAutoHyphens/>
        <w:ind w:left="0" w:firstLine="720"/>
        <w:jc w:val="both"/>
      </w:pPr>
      <w:r w:rsidRPr="000567C3">
        <w:t>Подготовка и заключение договора купли – продажи имущества без объявления цены.</w:t>
      </w:r>
    </w:p>
    <w:p w:rsidR="005D2332" w:rsidRPr="000567C3" w:rsidRDefault="000267FF" w:rsidP="005D2332">
      <w:pPr>
        <w:tabs>
          <w:tab w:val="left" w:pos="360"/>
        </w:tabs>
        <w:ind w:firstLine="720"/>
        <w:jc w:val="both"/>
      </w:pPr>
      <w:r>
        <w:t>4</w:t>
      </w:r>
      <w:r w:rsidR="005D2332" w:rsidRPr="000567C3">
        <w:t>.1.4.Подготовка решения об отмене существующего решения или решения о проведении продажи имущества без объявления цены повторно.</w:t>
      </w:r>
    </w:p>
    <w:p w:rsidR="005D2332" w:rsidRPr="000567C3" w:rsidRDefault="005D2332" w:rsidP="005D2332">
      <w:pPr>
        <w:numPr>
          <w:ilvl w:val="0"/>
          <w:numId w:val="4"/>
        </w:numPr>
        <w:tabs>
          <w:tab w:val="left" w:pos="360"/>
          <w:tab w:val="left" w:pos="795"/>
        </w:tabs>
        <w:suppressAutoHyphens/>
        <w:ind w:hanging="360"/>
        <w:jc w:val="both"/>
      </w:pPr>
      <w:r w:rsidRPr="000567C3">
        <w:t>Публикация объявления об итогах проведения продажи без объявления цены.</w:t>
      </w:r>
    </w:p>
    <w:p w:rsidR="005D2332" w:rsidRPr="000567C3" w:rsidRDefault="000267FF" w:rsidP="005D2332">
      <w:pPr>
        <w:ind w:firstLine="700"/>
        <w:jc w:val="both"/>
      </w:pPr>
      <w:r>
        <w:t>4</w:t>
      </w:r>
      <w:r w:rsidR="005D2332" w:rsidRPr="000567C3">
        <w:t>.1.5. Передача в доверительное управление посредством конкурса на право заключения концессионного соглашения:</w:t>
      </w:r>
    </w:p>
    <w:p w:rsidR="005D2332" w:rsidRPr="000567C3" w:rsidRDefault="005D2332" w:rsidP="005D2332">
      <w:pPr>
        <w:numPr>
          <w:ilvl w:val="0"/>
          <w:numId w:val="5"/>
        </w:numPr>
        <w:jc w:val="both"/>
      </w:pPr>
      <w:r w:rsidRPr="000567C3">
        <w:t>Подготовка и публикация условий проведения конкурса;</w:t>
      </w:r>
    </w:p>
    <w:p w:rsidR="005D2332" w:rsidRPr="000567C3" w:rsidRDefault="005D2332" w:rsidP="005D2332">
      <w:pPr>
        <w:numPr>
          <w:ilvl w:val="0"/>
          <w:numId w:val="5"/>
        </w:numPr>
        <w:jc w:val="both"/>
      </w:pPr>
      <w:r w:rsidRPr="000567C3">
        <w:t>Прием заявок на участие;</w:t>
      </w:r>
    </w:p>
    <w:p w:rsidR="005D2332" w:rsidRPr="000567C3" w:rsidRDefault="005D2332" w:rsidP="005D2332">
      <w:pPr>
        <w:numPr>
          <w:ilvl w:val="0"/>
          <w:numId w:val="5"/>
        </w:numPr>
        <w:jc w:val="both"/>
      </w:pPr>
      <w:r w:rsidRPr="000567C3">
        <w:t>Предварительный отбор участников конкурса;</w:t>
      </w:r>
    </w:p>
    <w:p w:rsidR="005D2332" w:rsidRPr="000567C3" w:rsidRDefault="005D2332" w:rsidP="005D2332">
      <w:pPr>
        <w:numPr>
          <w:ilvl w:val="0"/>
          <w:numId w:val="5"/>
        </w:numPr>
        <w:jc w:val="both"/>
      </w:pPr>
      <w:r w:rsidRPr="000567C3">
        <w:t>Рассмотрение конкурсных предложений, их оценка и определение победителя;</w:t>
      </w:r>
    </w:p>
    <w:p w:rsidR="005D2332" w:rsidRPr="000567C3" w:rsidRDefault="005D2332" w:rsidP="005D2332">
      <w:pPr>
        <w:numPr>
          <w:ilvl w:val="0"/>
          <w:numId w:val="5"/>
        </w:numPr>
        <w:jc w:val="both"/>
      </w:pPr>
      <w:r w:rsidRPr="000567C3">
        <w:t>Уведомление участников об итогах проведения конкурса, публикация итогов проведения конкурса;</w:t>
      </w:r>
    </w:p>
    <w:p w:rsidR="005D2332" w:rsidRPr="000567C3" w:rsidRDefault="005D2332" w:rsidP="005D2332">
      <w:pPr>
        <w:numPr>
          <w:ilvl w:val="0"/>
          <w:numId w:val="5"/>
        </w:numPr>
        <w:jc w:val="both"/>
      </w:pPr>
      <w:r w:rsidRPr="000567C3">
        <w:t>Заключение концессионного соглашения;</w:t>
      </w:r>
    </w:p>
    <w:p w:rsidR="005D2332" w:rsidRPr="000567C3" w:rsidRDefault="000267FF" w:rsidP="005D2332">
      <w:pPr>
        <w:tabs>
          <w:tab w:val="left" w:pos="540"/>
        </w:tabs>
        <w:ind w:left="560"/>
        <w:jc w:val="both"/>
      </w:pPr>
      <w:r>
        <w:t>4</w:t>
      </w:r>
      <w:r w:rsidR="005D2332" w:rsidRPr="000567C3">
        <w:t xml:space="preserve">.2. Сотрудником управления самостоятельно </w:t>
      </w:r>
      <w:proofErr w:type="spellStart"/>
      <w:r w:rsidR="005D2332" w:rsidRPr="000567C3">
        <w:t>истребуются</w:t>
      </w:r>
      <w:proofErr w:type="spellEnd"/>
      <w:r w:rsidR="005D2332" w:rsidRPr="000567C3">
        <w:t>:</w:t>
      </w:r>
    </w:p>
    <w:p w:rsidR="005D2332" w:rsidRPr="000567C3" w:rsidRDefault="005D2332" w:rsidP="005D2332">
      <w:pPr>
        <w:tabs>
          <w:tab w:val="left" w:pos="540"/>
        </w:tabs>
        <w:ind w:left="560"/>
        <w:jc w:val="both"/>
      </w:pPr>
      <w:r w:rsidRPr="000567C3">
        <w:t>- сведения из ЕГРЮЛ;</w:t>
      </w:r>
    </w:p>
    <w:p w:rsidR="005D2332" w:rsidRPr="000567C3" w:rsidRDefault="005D2332" w:rsidP="005D2332">
      <w:pPr>
        <w:tabs>
          <w:tab w:val="left" w:pos="540"/>
        </w:tabs>
        <w:ind w:left="560"/>
        <w:jc w:val="both"/>
      </w:pPr>
      <w:r w:rsidRPr="000567C3">
        <w:t>- сведения из ЕГРИП;</w:t>
      </w:r>
    </w:p>
    <w:p w:rsidR="005D2332" w:rsidRPr="000567C3" w:rsidRDefault="000267FF" w:rsidP="005D2332">
      <w:pPr>
        <w:ind w:firstLine="720"/>
        <w:jc w:val="both"/>
      </w:pPr>
      <w:r>
        <w:t>4</w:t>
      </w:r>
      <w:r w:rsidR="005D2332" w:rsidRPr="000567C3">
        <w:t xml:space="preserve">.3. Подготовка и принятие решения об условиях приватизации </w:t>
      </w:r>
    </w:p>
    <w:p w:rsidR="005D2332" w:rsidRPr="000567C3" w:rsidRDefault="005D2332" w:rsidP="005D2332">
      <w:pPr>
        <w:jc w:val="both"/>
      </w:pPr>
      <w:r w:rsidRPr="000567C3">
        <w:t>муниципального имущества на аукционе</w:t>
      </w:r>
    </w:p>
    <w:p w:rsidR="005D2332" w:rsidRPr="000567C3" w:rsidRDefault="000267FF" w:rsidP="005D2332">
      <w:pPr>
        <w:tabs>
          <w:tab w:val="left" w:pos="360"/>
        </w:tabs>
        <w:ind w:left="390" w:firstLine="720"/>
        <w:jc w:val="both"/>
      </w:pPr>
      <w:r>
        <w:t>4</w:t>
      </w:r>
      <w:r w:rsidR="005D2332" w:rsidRPr="000567C3">
        <w:t>.3.1.Основаниями для начала административной процедуры являются:</w:t>
      </w:r>
    </w:p>
    <w:p w:rsidR="005D2332" w:rsidRPr="000567C3" w:rsidRDefault="005D2332" w:rsidP="005D2332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 w:firstLine="0"/>
        <w:jc w:val="both"/>
      </w:pPr>
      <w:r w:rsidRPr="000567C3">
        <w:t xml:space="preserve">прогнозный план приватизации муниципального имущества </w:t>
      </w:r>
      <w:proofErr w:type="spellStart"/>
      <w:r w:rsidRPr="000567C3">
        <w:t>Кузьминского</w:t>
      </w:r>
      <w:proofErr w:type="spellEnd"/>
      <w:r w:rsidRPr="000567C3">
        <w:t xml:space="preserve"> сельсовета </w:t>
      </w:r>
      <w:proofErr w:type="spellStart"/>
      <w:r w:rsidRPr="000567C3">
        <w:t>Змеиногорского</w:t>
      </w:r>
      <w:proofErr w:type="spellEnd"/>
      <w:r w:rsidRPr="000567C3">
        <w:t xml:space="preserve"> района утвержденный решением Совета депутатов </w:t>
      </w:r>
      <w:proofErr w:type="spellStart"/>
      <w:r w:rsidRPr="000567C3">
        <w:t>Кузьминского</w:t>
      </w:r>
      <w:proofErr w:type="spellEnd"/>
      <w:r w:rsidRPr="000567C3">
        <w:t xml:space="preserve"> сельсовета.</w:t>
      </w:r>
    </w:p>
    <w:p w:rsidR="005D2332" w:rsidRPr="000567C3" w:rsidRDefault="000267FF" w:rsidP="005D2332">
      <w:pPr>
        <w:tabs>
          <w:tab w:val="left" w:pos="360"/>
        </w:tabs>
        <w:ind w:left="390" w:firstLine="720"/>
        <w:jc w:val="both"/>
      </w:pPr>
      <w:r>
        <w:t>4</w:t>
      </w:r>
      <w:r w:rsidR="005D2332" w:rsidRPr="000567C3">
        <w:t>.3.2. Общие (максимальные) сроки исполнения административной процедуры:</w:t>
      </w:r>
    </w:p>
    <w:p w:rsidR="005D2332" w:rsidRPr="000567C3" w:rsidRDefault="005D2332" w:rsidP="005D2332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 w:firstLine="0"/>
        <w:jc w:val="both"/>
      </w:pPr>
      <w:r w:rsidRPr="000567C3">
        <w:t>решение принимается в течение 10 рабочих дней с момента поступления в адрес управления отчета независимого оценщика, подготовленного независимым оценщиком в соответствии с требованиями законодательства Российской Федерации об оценочной деятельности.</w:t>
      </w:r>
      <w:bookmarkStart w:id="1" w:name="id.5b0f8f965bbd"/>
      <w:bookmarkEnd w:id="1"/>
    </w:p>
    <w:p w:rsidR="005D2332" w:rsidRPr="000567C3" w:rsidRDefault="000267FF" w:rsidP="005D2332">
      <w:pPr>
        <w:tabs>
          <w:tab w:val="left" w:pos="360"/>
        </w:tabs>
        <w:ind w:left="390" w:firstLine="720"/>
        <w:jc w:val="both"/>
      </w:pPr>
      <w:r>
        <w:t>4</w:t>
      </w:r>
      <w:r w:rsidR="005D2332" w:rsidRPr="000567C3">
        <w:t>.3.3. Решение об условиях приватизации муниципального имущества должно содержать следующие сведения:</w:t>
      </w:r>
    </w:p>
    <w:p w:rsidR="005D2332" w:rsidRPr="000567C3" w:rsidRDefault="005D2332" w:rsidP="005D2332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 w:firstLine="0"/>
        <w:jc w:val="both"/>
      </w:pPr>
      <w:r w:rsidRPr="000567C3">
        <w:lastRenderedPageBreak/>
        <w:t>наименование имущества и иные позволяющие его индивидуализировать данные (характеристика имущества);</w:t>
      </w:r>
    </w:p>
    <w:p w:rsidR="005D2332" w:rsidRPr="000567C3" w:rsidRDefault="005D2332" w:rsidP="005D2332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 w:firstLine="0"/>
        <w:jc w:val="both"/>
      </w:pPr>
      <w:r w:rsidRPr="000567C3">
        <w:t>способ приватизации имущества (аукцион);</w:t>
      </w:r>
    </w:p>
    <w:p w:rsidR="005D2332" w:rsidRPr="000567C3" w:rsidRDefault="005D2332" w:rsidP="005D2332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 w:firstLine="0"/>
        <w:jc w:val="both"/>
      </w:pPr>
      <w:r w:rsidRPr="000567C3">
        <w:t>начальную цену продажи (при продаже недвижимого имущества с земельным участком, на котором оно расположено, из общей начальной цены выделяется начальная цена земельного участка);</w:t>
      </w:r>
    </w:p>
    <w:p w:rsidR="005D2332" w:rsidRPr="000567C3" w:rsidRDefault="005D2332" w:rsidP="005D2332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 w:firstLine="0"/>
        <w:jc w:val="both"/>
      </w:pPr>
      <w:r w:rsidRPr="000567C3">
        <w:t>срок рассрочки платежа (в случае ее предоставления);</w:t>
      </w:r>
    </w:p>
    <w:p w:rsidR="005D2332" w:rsidRPr="000567C3" w:rsidRDefault="005D2332" w:rsidP="005D2332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 w:firstLine="0"/>
        <w:jc w:val="both"/>
      </w:pPr>
      <w:r w:rsidRPr="000567C3">
        <w:t>существующие обременения, ограничения имущества (при наличии);</w:t>
      </w:r>
    </w:p>
    <w:p w:rsidR="005D2332" w:rsidRPr="000567C3" w:rsidRDefault="005D2332" w:rsidP="005D2332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 w:firstLine="0"/>
        <w:jc w:val="both"/>
      </w:pPr>
      <w:r w:rsidRPr="000567C3">
        <w:t>иные необходимые для приватизации имущества сведения;</w:t>
      </w:r>
    </w:p>
    <w:p w:rsidR="005D2332" w:rsidRPr="000567C3" w:rsidRDefault="005D2332" w:rsidP="005D2332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 w:firstLine="0"/>
        <w:jc w:val="both"/>
      </w:pPr>
      <w:r w:rsidRPr="000567C3">
        <w:t>информацию о форме подачи предложений о цене для участников торгов.</w:t>
      </w:r>
    </w:p>
    <w:p w:rsidR="005D2332" w:rsidRPr="000567C3" w:rsidRDefault="000267FF" w:rsidP="005D2332">
      <w:pPr>
        <w:tabs>
          <w:tab w:val="left" w:pos="360"/>
        </w:tabs>
        <w:ind w:firstLine="720"/>
        <w:jc w:val="both"/>
      </w:pPr>
      <w:r>
        <w:t>4</w:t>
      </w:r>
      <w:r w:rsidR="005D2332" w:rsidRPr="000567C3">
        <w:t>.3.4. Результат административной процедуры:</w:t>
      </w:r>
    </w:p>
    <w:p w:rsidR="005D2332" w:rsidRPr="000567C3" w:rsidRDefault="005D2332" w:rsidP="005D2332">
      <w:pPr>
        <w:tabs>
          <w:tab w:val="left" w:pos="360"/>
        </w:tabs>
        <w:jc w:val="both"/>
      </w:pPr>
      <w:bookmarkStart w:id="2" w:name="id.846b10bdd8d7"/>
      <w:bookmarkEnd w:id="2"/>
      <w:r w:rsidRPr="000567C3">
        <w:t xml:space="preserve">– принятие решение об условиях приватизации муниципального имущества Администрации </w:t>
      </w:r>
      <w:proofErr w:type="spellStart"/>
      <w:r w:rsidRPr="000567C3">
        <w:t>Кузьминского</w:t>
      </w:r>
      <w:proofErr w:type="spellEnd"/>
      <w:r w:rsidRPr="000567C3">
        <w:t xml:space="preserve"> сельсовета </w:t>
      </w:r>
      <w:proofErr w:type="spellStart"/>
      <w:r w:rsidRPr="000567C3">
        <w:t>Змеиногорского</w:t>
      </w:r>
      <w:proofErr w:type="spellEnd"/>
      <w:r w:rsidRPr="000567C3">
        <w:t xml:space="preserve"> района Алтайского края  на аукционе.</w:t>
      </w:r>
    </w:p>
    <w:p w:rsidR="005D2332" w:rsidRPr="000567C3" w:rsidRDefault="000267FF" w:rsidP="005D2332">
      <w:pPr>
        <w:pStyle w:val="2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 xml:space="preserve">          4</w:t>
      </w:r>
      <w:r w:rsidR="005D2332" w:rsidRPr="000567C3">
        <w:rPr>
          <w:bCs w:val="0"/>
          <w:iCs/>
          <w:sz w:val="24"/>
          <w:szCs w:val="24"/>
        </w:rPr>
        <w:t>.4. Публикация извещения об условиях продажи муниципального имущества на аукционе</w:t>
      </w:r>
    </w:p>
    <w:p w:rsidR="005D2332" w:rsidRPr="000567C3" w:rsidRDefault="000267FF" w:rsidP="005D2332">
      <w:pPr>
        <w:ind w:left="390" w:firstLine="720"/>
        <w:jc w:val="both"/>
      </w:pPr>
      <w:r>
        <w:t>4</w:t>
      </w:r>
      <w:r w:rsidR="005D2332" w:rsidRPr="000567C3">
        <w:t>.4.1. Основаниями для начала административной процедуры являются:</w:t>
      </w:r>
    </w:p>
    <w:p w:rsidR="005D2332" w:rsidRPr="000567C3" w:rsidRDefault="005D2332" w:rsidP="005D2332">
      <w:pPr>
        <w:numPr>
          <w:ilvl w:val="0"/>
          <w:numId w:val="6"/>
        </w:numPr>
        <w:tabs>
          <w:tab w:val="clear" w:pos="900"/>
          <w:tab w:val="left" w:pos="0"/>
          <w:tab w:val="left" w:pos="910"/>
        </w:tabs>
        <w:suppressAutoHyphens/>
        <w:ind w:left="0" w:firstLine="0"/>
        <w:jc w:val="both"/>
      </w:pPr>
      <w:r w:rsidRPr="000567C3">
        <w:t xml:space="preserve">принятие решения об условиях приватизации муниципального имущества </w:t>
      </w:r>
      <w:proofErr w:type="spellStart"/>
      <w:r w:rsidRPr="000567C3">
        <w:t>Кузьминского</w:t>
      </w:r>
      <w:proofErr w:type="spellEnd"/>
      <w:r w:rsidRPr="000567C3">
        <w:t xml:space="preserve"> сельсовета </w:t>
      </w:r>
      <w:proofErr w:type="spellStart"/>
      <w:r w:rsidRPr="000567C3">
        <w:t>Змеиногорского</w:t>
      </w:r>
      <w:proofErr w:type="spellEnd"/>
      <w:r w:rsidRPr="000567C3">
        <w:t xml:space="preserve"> района Алтайского края на аукционе.</w:t>
      </w:r>
    </w:p>
    <w:p w:rsidR="005D2332" w:rsidRPr="000567C3" w:rsidRDefault="000267FF" w:rsidP="005D2332">
      <w:pPr>
        <w:ind w:left="390" w:firstLine="720"/>
        <w:jc w:val="both"/>
      </w:pPr>
      <w:r>
        <w:t>4</w:t>
      </w:r>
      <w:r w:rsidR="005D2332" w:rsidRPr="000567C3">
        <w:t>.4.2. Общие (максимальные) сроки исполнения административной процедуры:</w:t>
      </w:r>
    </w:p>
    <w:p w:rsidR="005D2332" w:rsidRPr="000567C3" w:rsidRDefault="005D2332" w:rsidP="005D2332">
      <w:pPr>
        <w:numPr>
          <w:ilvl w:val="0"/>
          <w:numId w:val="6"/>
        </w:numPr>
        <w:tabs>
          <w:tab w:val="clear" w:pos="900"/>
          <w:tab w:val="left" w:pos="0"/>
          <w:tab w:val="left" w:pos="709"/>
          <w:tab w:val="left" w:pos="910"/>
        </w:tabs>
        <w:suppressAutoHyphens/>
        <w:ind w:left="0" w:firstLine="0"/>
        <w:jc w:val="both"/>
      </w:pPr>
      <w:r w:rsidRPr="000567C3">
        <w:t>подготовка и публикация информационного сообщения  в газете «</w:t>
      </w:r>
      <w:proofErr w:type="spellStart"/>
      <w:r w:rsidRPr="000567C3">
        <w:t>Змеиногорский</w:t>
      </w:r>
      <w:proofErr w:type="spellEnd"/>
      <w:r w:rsidRPr="000567C3">
        <w:t xml:space="preserve"> вестник»  и на официальном сайте </w:t>
      </w:r>
      <w:proofErr w:type="spellStart"/>
      <w:r w:rsidRPr="000567C3">
        <w:t>Змеиногорского</w:t>
      </w:r>
      <w:proofErr w:type="spellEnd"/>
      <w:r w:rsidRPr="000567C3">
        <w:t xml:space="preserve"> района в сети Интернет:</w:t>
      </w:r>
    </w:p>
    <w:p w:rsidR="005D2332" w:rsidRPr="000567C3" w:rsidRDefault="005D2332" w:rsidP="005D2332">
      <w:pPr>
        <w:numPr>
          <w:ilvl w:val="0"/>
          <w:numId w:val="6"/>
        </w:numPr>
        <w:tabs>
          <w:tab w:val="clear" w:pos="900"/>
          <w:tab w:val="left" w:pos="0"/>
          <w:tab w:val="left" w:pos="709"/>
          <w:tab w:val="left" w:pos="910"/>
        </w:tabs>
        <w:suppressAutoHyphens/>
        <w:ind w:left="0" w:firstLine="0"/>
        <w:jc w:val="both"/>
      </w:pPr>
      <w:r w:rsidRPr="000567C3">
        <w:t xml:space="preserve"> осуществляется в течение 14 календарных дней со дня принятия решения об условиях приватизации.</w:t>
      </w:r>
    </w:p>
    <w:p w:rsidR="005D2332" w:rsidRPr="000567C3" w:rsidRDefault="000267FF" w:rsidP="005D2332">
      <w:pPr>
        <w:ind w:left="390" w:firstLine="720"/>
        <w:jc w:val="both"/>
      </w:pPr>
      <w:r>
        <w:t>4</w:t>
      </w:r>
      <w:r w:rsidR="005D2332" w:rsidRPr="000567C3">
        <w:t>.4.3. Информационное сообщение об условиях продажи муниципального имущества на аукционе должно содержать следующую информацию:</w:t>
      </w:r>
    </w:p>
    <w:p w:rsidR="005D2332" w:rsidRPr="000567C3" w:rsidRDefault="005D2332" w:rsidP="005D2332">
      <w:pPr>
        <w:ind w:left="900" w:hanging="380"/>
        <w:jc w:val="both"/>
      </w:pPr>
      <w:r w:rsidRPr="000567C3">
        <w:t>1) наименование муниципального органа, принявшего решение об условиях приватизации имущества, реквизиты указанного решения;</w:t>
      </w:r>
    </w:p>
    <w:p w:rsidR="005D2332" w:rsidRPr="000567C3" w:rsidRDefault="005D2332" w:rsidP="005D2332">
      <w:pPr>
        <w:jc w:val="both"/>
      </w:pPr>
      <w:r w:rsidRPr="000567C3">
        <w:t>2) наименование такого имущества и иные позволяющие его индивидуализировать сведения (характеристика имущества);</w:t>
      </w:r>
    </w:p>
    <w:p w:rsidR="005D2332" w:rsidRPr="000567C3" w:rsidRDefault="005D2332" w:rsidP="005D2332">
      <w:pPr>
        <w:jc w:val="both"/>
      </w:pPr>
      <w:r w:rsidRPr="000567C3">
        <w:t>3) способ приватизации такого имущества;</w:t>
      </w:r>
    </w:p>
    <w:p w:rsidR="005D2332" w:rsidRPr="000567C3" w:rsidRDefault="005D2332" w:rsidP="005D2332">
      <w:pPr>
        <w:jc w:val="both"/>
      </w:pPr>
      <w:r w:rsidRPr="000567C3">
        <w:t>4) начальная цена продажи такого имущества;</w:t>
      </w:r>
    </w:p>
    <w:p w:rsidR="005D2332" w:rsidRPr="000567C3" w:rsidRDefault="005D2332" w:rsidP="005D2332">
      <w:pPr>
        <w:jc w:val="both"/>
      </w:pPr>
      <w:r w:rsidRPr="000567C3">
        <w:t>5) форма подачи предложений о цене такого имущества;</w:t>
      </w:r>
    </w:p>
    <w:p w:rsidR="005D2332" w:rsidRPr="000567C3" w:rsidRDefault="005D2332" w:rsidP="005D2332">
      <w:pPr>
        <w:jc w:val="both"/>
      </w:pPr>
      <w:r w:rsidRPr="000567C3">
        <w:t>6) условия и сроки платежа, необходимые реквизиты счетов;</w:t>
      </w:r>
    </w:p>
    <w:p w:rsidR="005D2332" w:rsidRPr="000567C3" w:rsidRDefault="005D2332" w:rsidP="005D2332">
      <w:pPr>
        <w:jc w:val="both"/>
      </w:pPr>
      <w:r w:rsidRPr="000567C3">
        <w:t>7) размер задатка, срок и порядок его внесения, необходимые реквизиты счетов;</w:t>
      </w:r>
    </w:p>
    <w:p w:rsidR="005D2332" w:rsidRPr="000567C3" w:rsidRDefault="005D2332" w:rsidP="005D2332">
      <w:pPr>
        <w:jc w:val="both"/>
      </w:pPr>
      <w:r w:rsidRPr="000567C3">
        <w:t>8) порядок, место, даты начала и окончания подачи заявок, предложений;</w:t>
      </w:r>
    </w:p>
    <w:p w:rsidR="005D2332" w:rsidRPr="000567C3" w:rsidRDefault="005D2332" w:rsidP="005D2332">
      <w:pPr>
        <w:jc w:val="both"/>
      </w:pPr>
      <w:r w:rsidRPr="000567C3">
        <w:t>9) исчерпывающий перечень представляемых покупателями документов;</w:t>
      </w:r>
    </w:p>
    <w:p w:rsidR="005D2332" w:rsidRPr="000567C3" w:rsidRDefault="005D2332" w:rsidP="005D2332">
      <w:pPr>
        <w:jc w:val="both"/>
      </w:pPr>
      <w:r w:rsidRPr="000567C3">
        <w:t>10) срок заключения договора купли-продажи такого имущества;</w:t>
      </w:r>
    </w:p>
    <w:p w:rsidR="005D2332" w:rsidRPr="000567C3" w:rsidRDefault="005D2332" w:rsidP="005D2332">
      <w:pPr>
        <w:jc w:val="both"/>
      </w:pPr>
      <w:r w:rsidRPr="000567C3">
        <w:t>11) порядок ознакомления покупателей с иной информацией, условиями договора купли-продажи такого имущества;</w:t>
      </w:r>
    </w:p>
    <w:p w:rsidR="005D2332" w:rsidRPr="000567C3" w:rsidRDefault="005D2332" w:rsidP="005D2332">
      <w:pPr>
        <w:jc w:val="both"/>
      </w:pPr>
      <w:r w:rsidRPr="000567C3">
        <w:t>12) ограничения участия отдельных категорий физических лиц и юридических лиц в приватизации такого имущества;</w:t>
      </w:r>
    </w:p>
    <w:p w:rsidR="005D2332" w:rsidRPr="000567C3" w:rsidRDefault="005D2332" w:rsidP="005D2332">
      <w:pPr>
        <w:jc w:val="both"/>
      </w:pPr>
      <w:r w:rsidRPr="000567C3">
        <w:t>13) порядок определения победителей (при проведен</w:t>
      </w:r>
      <w:proofErr w:type="gramStart"/>
      <w:r w:rsidRPr="000567C3">
        <w:t>ии ау</w:t>
      </w:r>
      <w:proofErr w:type="gramEnd"/>
      <w:r w:rsidRPr="000567C3"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5D2332" w:rsidRPr="000567C3" w:rsidRDefault="005D2332" w:rsidP="005D2332">
      <w:pPr>
        <w:jc w:val="both"/>
      </w:pPr>
      <w:r w:rsidRPr="000567C3">
        <w:t>14) место и срок подведения итогов продажи муниципального имущества.</w:t>
      </w:r>
    </w:p>
    <w:p w:rsidR="005D2332" w:rsidRPr="000567C3" w:rsidRDefault="000267FF" w:rsidP="005D2332">
      <w:pPr>
        <w:ind w:firstLine="720"/>
        <w:jc w:val="both"/>
      </w:pPr>
      <w:r>
        <w:t>4</w:t>
      </w:r>
      <w:r w:rsidR="005D2332" w:rsidRPr="000567C3">
        <w:t>.4.4. При продаже акций открытого акционерного общества, находящихся в муниципальной собственности, также указываются следующие сведения:</w:t>
      </w:r>
    </w:p>
    <w:p w:rsidR="005D2332" w:rsidRPr="000567C3" w:rsidRDefault="005D2332" w:rsidP="005D2332">
      <w:pPr>
        <w:jc w:val="both"/>
      </w:pPr>
      <w:r w:rsidRPr="000567C3">
        <w:t>1) полное наименование, почтовый адрес и место нахождения открытого акционерного общества;</w:t>
      </w:r>
    </w:p>
    <w:p w:rsidR="005D2332" w:rsidRPr="000567C3" w:rsidRDefault="005D2332" w:rsidP="005D2332">
      <w:pPr>
        <w:jc w:val="both"/>
      </w:pPr>
      <w:r w:rsidRPr="000567C3">
        <w:lastRenderedPageBreak/>
        <w:t>2) размер уставного капитала открытого акционерного общества, общее количество, номинальная стоимость и категории выпущенных акций открытого акционерного общества;</w:t>
      </w:r>
    </w:p>
    <w:p w:rsidR="005D2332" w:rsidRPr="000567C3" w:rsidRDefault="005D2332" w:rsidP="005D2332">
      <w:pPr>
        <w:jc w:val="both"/>
      </w:pPr>
      <w:r w:rsidRPr="000567C3">
        <w:t>3) перечень основной продукции (работ, услуг), производство которой осуществляется открытым акционерным обществом;</w:t>
      </w:r>
    </w:p>
    <w:p w:rsidR="005D2332" w:rsidRPr="000567C3" w:rsidRDefault="005D2332" w:rsidP="005D2332">
      <w:pPr>
        <w:jc w:val="both"/>
      </w:pPr>
      <w:r w:rsidRPr="000567C3">
        <w:t>4) условия конкурса при продаже акций открытого акционерного общества на конкурсе;</w:t>
      </w:r>
    </w:p>
    <w:p w:rsidR="005D2332" w:rsidRPr="000567C3" w:rsidRDefault="005D2332" w:rsidP="005D2332">
      <w:pPr>
        <w:jc w:val="both"/>
      </w:pPr>
      <w:r w:rsidRPr="000567C3"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процентов.</w:t>
      </w:r>
    </w:p>
    <w:p w:rsidR="005D2332" w:rsidRPr="000567C3" w:rsidRDefault="000267FF" w:rsidP="005D2332">
      <w:pPr>
        <w:ind w:firstLine="720"/>
        <w:jc w:val="both"/>
      </w:pPr>
      <w:r>
        <w:t>4</w:t>
      </w:r>
      <w:r w:rsidR="005D2332" w:rsidRPr="000567C3">
        <w:t>.4.5. Информационное сообщение о продаже или муниципального имущества, размещаемое на сайтах в сети "Интернет", наряду со сведени</w:t>
      </w:r>
      <w:r>
        <w:t>ями, предусмотренными пунктами 4.4.3 и 4</w:t>
      </w:r>
      <w:r w:rsidR="005D2332" w:rsidRPr="000567C3">
        <w:t>.4.4 настоящей статьи, должно содержать следующие сведения:</w:t>
      </w:r>
    </w:p>
    <w:p w:rsidR="005D2332" w:rsidRPr="000567C3" w:rsidRDefault="005D2332" w:rsidP="005D2332">
      <w:pPr>
        <w:jc w:val="both"/>
      </w:pPr>
      <w:r w:rsidRPr="000567C3">
        <w:t>1) требования к оформлению представляемых покупателями документов;</w:t>
      </w:r>
    </w:p>
    <w:p w:rsidR="005D2332" w:rsidRPr="000567C3" w:rsidRDefault="005D2332" w:rsidP="005D2332">
      <w:pPr>
        <w:jc w:val="both"/>
      </w:pPr>
      <w:r w:rsidRPr="000567C3">
        <w:t>2) бухгалтерская отчетность открытого акционерного общества на последнюю отчетную дату, предшествующую дате опубликования информационного сообщения;</w:t>
      </w:r>
    </w:p>
    <w:p w:rsidR="005D2332" w:rsidRPr="000567C3" w:rsidRDefault="005D2332" w:rsidP="005D2332">
      <w:pPr>
        <w:jc w:val="both"/>
      </w:pPr>
      <w:r w:rsidRPr="000567C3">
        <w:t>3) площадь земельного участка или земельных участков, на которых расположено недвижимое имущество открытого акционерного общества;</w:t>
      </w:r>
    </w:p>
    <w:p w:rsidR="005D2332" w:rsidRPr="000567C3" w:rsidRDefault="005D2332" w:rsidP="005D2332">
      <w:pPr>
        <w:jc w:val="both"/>
      </w:pPr>
      <w:r w:rsidRPr="000567C3">
        <w:t>4) численность работников открытого акционерного общества;</w:t>
      </w:r>
    </w:p>
    <w:p w:rsidR="005D2332" w:rsidRPr="000567C3" w:rsidRDefault="005D2332" w:rsidP="005D2332">
      <w:pPr>
        <w:jc w:val="both"/>
      </w:pPr>
      <w:r w:rsidRPr="000567C3">
        <w:t>5)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обременений;</w:t>
      </w:r>
    </w:p>
    <w:p w:rsidR="005D2332" w:rsidRPr="000567C3" w:rsidRDefault="005D2332" w:rsidP="005D2332">
      <w:pPr>
        <w:jc w:val="both"/>
      </w:pPr>
      <w:r w:rsidRPr="000567C3">
        <w:t>6) 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5D2332" w:rsidRPr="000567C3" w:rsidRDefault="000267FF" w:rsidP="005D2332">
      <w:pPr>
        <w:ind w:left="390" w:firstLine="709"/>
        <w:jc w:val="both"/>
      </w:pPr>
      <w:r>
        <w:t>4</w:t>
      </w:r>
      <w:r w:rsidR="005D2332" w:rsidRPr="000567C3">
        <w:t>.4.6. Результат административной процедуры:</w:t>
      </w:r>
    </w:p>
    <w:p w:rsidR="005D2332" w:rsidRPr="000567C3" w:rsidRDefault="005D2332" w:rsidP="005D2332">
      <w:pPr>
        <w:ind w:left="390" w:firstLine="567"/>
        <w:jc w:val="both"/>
      </w:pPr>
      <w:r w:rsidRPr="000567C3">
        <w:t>- Информационное сообщение  о продаже муниципального имущества опубликовано в газете «</w:t>
      </w:r>
      <w:proofErr w:type="spellStart"/>
      <w:r w:rsidRPr="000567C3">
        <w:t>Змеиногорский</w:t>
      </w:r>
      <w:proofErr w:type="spellEnd"/>
      <w:r w:rsidRPr="000567C3">
        <w:t xml:space="preserve"> вестник» и размещено на сайте Администрации </w:t>
      </w:r>
      <w:proofErr w:type="spellStart"/>
      <w:r w:rsidRPr="000567C3">
        <w:t>Змеиногорского</w:t>
      </w:r>
      <w:proofErr w:type="spellEnd"/>
      <w:r w:rsidRPr="000567C3">
        <w:t xml:space="preserve"> района Алтайского края, страница «</w:t>
      </w:r>
      <w:proofErr w:type="spellStart"/>
      <w:r w:rsidRPr="000567C3">
        <w:t>Кузьминский</w:t>
      </w:r>
      <w:proofErr w:type="spellEnd"/>
      <w:r w:rsidRPr="000567C3">
        <w:t xml:space="preserve"> сельсовет </w:t>
      </w:r>
      <w:proofErr w:type="spellStart"/>
      <w:r w:rsidRPr="000567C3">
        <w:t>Змеиногорского</w:t>
      </w:r>
      <w:proofErr w:type="spellEnd"/>
      <w:r w:rsidRPr="000567C3">
        <w:t xml:space="preserve"> района»</w:t>
      </w:r>
    </w:p>
    <w:p w:rsidR="005D2332" w:rsidRPr="000567C3" w:rsidRDefault="000267FF" w:rsidP="005D2332">
      <w:pPr>
        <w:pStyle w:val="2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 xml:space="preserve">                4</w:t>
      </w:r>
      <w:r w:rsidR="005D2332" w:rsidRPr="000567C3">
        <w:rPr>
          <w:bCs w:val="0"/>
          <w:iCs/>
          <w:sz w:val="24"/>
          <w:szCs w:val="24"/>
        </w:rPr>
        <w:t>.5. Прием заявок на участие в аукционе по продаже имущества,             заключение договоров задатка</w:t>
      </w:r>
    </w:p>
    <w:p w:rsidR="005D2332" w:rsidRPr="000567C3" w:rsidRDefault="000267FF" w:rsidP="005D2332">
      <w:pPr>
        <w:tabs>
          <w:tab w:val="left" w:pos="780"/>
        </w:tabs>
        <w:ind w:left="390" w:firstLine="720"/>
        <w:jc w:val="both"/>
      </w:pPr>
      <w:r>
        <w:t>4</w:t>
      </w:r>
      <w:r w:rsidR="005D2332" w:rsidRPr="000567C3">
        <w:t>.5.1. Основанием для начала административной процедуры является:</w:t>
      </w:r>
    </w:p>
    <w:p w:rsidR="005D2332" w:rsidRPr="000567C3" w:rsidRDefault="005D2332" w:rsidP="005D2332">
      <w:pPr>
        <w:ind w:left="390" w:firstLine="567"/>
        <w:jc w:val="both"/>
      </w:pPr>
      <w:r w:rsidRPr="000567C3">
        <w:t>публикация информационного сообщения о продаже муниципального имущества на аукционе в газете «</w:t>
      </w:r>
      <w:proofErr w:type="spellStart"/>
      <w:r w:rsidRPr="000567C3">
        <w:t>Змеиногорский</w:t>
      </w:r>
      <w:proofErr w:type="spellEnd"/>
      <w:r w:rsidRPr="000567C3">
        <w:t xml:space="preserve"> вестник» и размещение на сайте Администрации </w:t>
      </w:r>
      <w:proofErr w:type="spellStart"/>
      <w:r w:rsidRPr="000567C3">
        <w:t>Змеиногорского</w:t>
      </w:r>
      <w:proofErr w:type="spellEnd"/>
      <w:r w:rsidRPr="000567C3">
        <w:t xml:space="preserve"> района</w:t>
      </w:r>
      <w:proofErr w:type="gramStart"/>
      <w:r w:rsidRPr="000567C3">
        <w:t xml:space="preserve"> ,</w:t>
      </w:r>
      <w:proofErr w:type="gramEnd"/>
      <w:r w:rsidRPr="000567C3">
        <w:t xml:space="preserve"> </w:t>
      </w:r>
      <w:proofErr w:type="spellStart"/>
      <w:r w:rsidRPr="000567C3">
        <w:t>Кузьминский</w:t>
      </w:r>
      <w:proofErr w:type="spellEnd"/>
      <w:r w:rsidRPr="000567C3">
        <w:t xml:space="preserve"> сельсовет </w:t>
      </w:r>
    </w:p>
    <w:p w:rsidR="005D2332" w:rsidRPr="000567C3" w:rsidRDefault="000267FF" w:rsidP="005D2332">
      <w:pPr>
        <w:ind w:left="390" w:firstLine="567"/>
        <w:jc w:val="both"/>
      </w:pPr>
      <w:r>
        <w:t>4</w:t>
      </w:r>
      <w:r w:rsidR="005D2332" w:rsidRPr="000567C3">
        <w:t>.5.2.Общие (максимальные) сроки исполнения административной процедуры:</w:t>
      </w:r>
    </w:p>
    <w:p w:rsidR="005D2332" w:rsidRPr="000567C3" w:rsidRDefault="005D2332" w:rsidP="005D2332">
      <w:pPr>
        <w:numPr>
          <w:ilvl w:val="0"/>
          <w:numId w:val="6"/>
        </w:numPr>
        <w:tabs>
          <w:tab w:val="left" w:pos="720"/>
        </w:tabs>
        <w:suppressAutoHyphens/>
        <w:ind w:left="0" w:firstLine="540"/>
        <w:jc w:val="both"/>
      </w:pPr>
      <w:r w:rsidRPr="000567C3">
        <w:t>прием заявок осуществляется не менее 25 календарных дней.</w:t>
      </w:r>
    </w:p>
    <w:p w:rsidR="005D2332" w:rsidRPr="000567C3" w:rsidRDefault="000267FF" w:rsidP="005D2332">
      <w:pPr>
        <w:jc w:val="both"/>
      </w:pPr>
      <w:r>
        <w:t>4</w:t>
      </w:r>
      <w:r w:rsidR="005D2332" w:rsidRPr="000567C3">
        <w:t>.5.3. Заявка и опись представленных документов составляются в 2-х экземплярах, один из которых остается у продавца, другой – у заявителя.</w:t>
      </w:r>
    </w:p>
    <w:p w:rsidR="005D2332" w:rsidRPr="000567C3" w:rsidRDefault="000267FF" w:rsidP="005D2332">
      <w:pPr>
        <w:ind w:firstLine="540"/>
        <w:jc w:val="both"/>
      </w:pPr>
      <w:r>
        <w:t>4</w:t>
      </w:r>
      <w:r w:rsidR="005D2332" w:rsidRPr="000567C3">
        <w:t>.5.4.Для участия в аукционе претендент вносит задаток на счет (счета) продавца. Договор о задатке (Приложение) заключается в день подачи заявки на следующих условиях:</w:t>
      </w:r>
    </w:p>
    <w:p w:rsidR="005D2332" w:rsidRPr="000567C3" w:rsidRDefault="005D2332" w:rsidP="005D2332">
      <w:pPr>
        <w:tabs>
          <w:tab w:val="left" w:pos="900"/>
        </w:tabs>
        <w:ind w:firstLine="540"/>
        <w:jc w:val="both"/>
      </w:pPr>
      <w:r w:rsidRPr="000567C3">
        <w:t>– денежные средства (задаток на участие в аукционе) должны быть внесены претендентом на счет Администрации, указанный в договоре, не позднее даты окончания приема заявок на участие в аукционе, и считаются внесенными с момента их зачисления на счет Администрации;</w:t>
      </w:r>
    </w:p>
    <w:p w:rsidR="005D2332" w:rsidRPr="000567C3" w:rsidRDefault="005D2332" w:rsidP="005D2332">
      <w:pPr>
        <w:tabs>
          <w:tab w:val="left" w:pos="900"/>
        </w:tabs>
        <w:ind w:firstLine="540"/>
        <w:jc w:val="both"/>
      </w:pPr>
      <w:r w:rsidRPr="000567C3">
        <w:t>– документом, подтверждающим внесение задатка на счет Администрации, является выписка со счета Администрации, которая представляет в  комиссию по проведению торгов до момента признания претендента участником аукциона;</w:t>
      </w:r>
    </w:p>
    <w:p w:rsidR="005D2332" w:rsidRPr="000567C3" w:rsidRDefault="005D2332" w:rsidP="005D2332">
      <w:pPr>
        <w:tabs>
          <w:tab w:val="left" w:pos="900"/>
        </w:tabs>
        <w:ind w:firstLine="540"/>
        <w:jc w:val="both"/>
      </w:pPr>
      <w:r w:rsidRPr="000567C3">
        <w:t xml:space="preserve">– в случае </w:t>
      </w:r>
      <w:proofErr w:type="spellStart"/>
      <w:r w:rsidRPr="000567C3">
        <w:t>непоступления</w:t>
      </w:r>
      <w:proofErr w:type="spellEnd"/>
      <w:r w:rsidRPr="000567C3">
        <w:t xml:space="preserve"> в указанный срок суммы задатка на счет Администрации, обязательство претендента по внесению задатка считается неисполненным;</w:t>
      </w:r>
    </w:p>
    <w:p w:rsidR="005D2332" w:rsidRPr="000567C3" w:rsidRDefault="005D2332" w:rsidP="005D2332">
      <w:pPr>
        <w:tabs>
          <w:tab w:val="left" w:pos="720"/>
          <w:tab w:val="left" w:pos="4253"/>
          <w:tab w:val="left" w:pos="4820"/>
          <w:tab w:val="left" w:pos="6096"/>
          <w:tab w:val="left" w:pos="8080"/>
          <w:tab w:val="left" w:pos="9214"/>
        </w:tabs>
        <w:ind w:firstLine="540"/>
        <w:jc w:val="both"/>
      </w:pPr>
      <w:r w:rsidRPr="000567C3">
        <w:lastRenderedPageBreak/>
        <w:t>– задаток, внесенный претендентом, в случае признания последнего победителем аукциона и заключения им с Администрацией договора купли – продажи имущества, засчитывается в счет его оплаты.</w:t>
      </w:r>
    </w:p>
    <w:p w:rsidR="005D2332" w:rsidRPr="000567C3" w:rsidRDefault="005D2332" w:rsidP="005D2332">
      <w:pPr>
        <w:ind w:firstLine="540"/>
        <w:jc w:val="both"/>
      </w:pPr>
      <w:r w:rsidRPr="000567C3">
        <w:t>Администрация обязуется возвратить претенденту сумму задатка в следующем порядке и случаях:</w:t>
      </w:r>
    </w:p>
    <w:p w:rsidR="005D2332" w:rsidRPr="000567C3" w:rsidRDefault="005D2332" w:rsidP="005D2332">
      <w:pPr>
        <w:ind w:firstLine="540"/>
        <w:jc w:val="both"/>
      </w:pPr>
      <w:r w:rsidRPr="000567C3">
        <w:t>– в случае</w:t>
      </w:r>
      <w:proofErr w:type="gramStart"/>
      <w:r w:rsidRPr="000567C3">
        <w:t>,</w:t>
      </w:r>
      <w:proofErr w:type="gramEnd"/>
      <w:r w:rsidRPr="000567C3">
        <w:t xml:space="preserve"> если претенденту отказано в приеме заявки на участие в аукционе, Администрация обязуется вернуть поступившую на его счет сумму задатка претенденту в течение 5 дней с даты окончания приема заявок;</w:t>
      </w:r>
    </w:p>
    <w:p w:rsidR="005D2332" w:rsidRPr="000567C3" w:rsidRDefault="005D2332" w:rsidP="005D2332">
      <w:pPr>
        <w:tabs>
          <w:tab w:val="left" w:pos="900"/>
        </w:tabs>
        <w:ind w:firstLine="540"/>
        <w:jc w:val="both"/>
      </w:pPr>
      <w:r w:rsidRPr="000567C3">
        <w:t>– в случае</w:t>
      </w:r>
      <w:proofErr w:type="gramStart"/>
      <w:r w:rsidRPr="000567C3">
        <w:t>,</w:t>
      </w:r>
      <w:proofErr w:type="gramEnd"/>
      <w:r w:rsidRPr="000567C3">
        <w:t xml:space="preserve"> если претендент не допущен к участию в аукционе, Администрация обязуется вернуть сумму задатка претенденту в течение 5 дней с даты подписания протокола о признании претендентов участниками аукциона;</w:t>
      </w:r>
    </w:p>
    <w:p w:rsidR="005D2332" w:rsidRPr="000567C3" w:rsidRDefault="005D2332" w:rsidP="005D2332">
      <w:pPr>
        <w:tabs>
          <w:tab w:val="left" w:pos="900"/>
        </w:tabs>
        <w:ind w:firstLine="540"/>
        <w:jc w:val="both"/>
      </w:pPr>
      <w:r w:rsidRPr="000567C3">
        <w:t>– в случае</w:t>
      </w:r>
      <w:proofErr w:type="gramStart"/>
      <w:r w:rsidRPr="000567C3">
        <w:t>,</w:t>
      </w:r>
      <w:proofErr w:type="gramEnd"/>
      <w:r w:rsidRPr="000567C3">
        <w:t xml:space="preserve"> если претендент не признан победителем аукциона, Администрация обязуется вернуть сумму задатка претенденту в течение 5 дней с момента утверждения Администрацией протокола об итогах аукциона;</w:t>
      </w:r>
    </w:p>
    <w:p w:rsidR="005D2332" w:rsidRPr="000567C3" w:rsidRDefault="005D2332" w:rsidP="005D2332">
      <w:pPr>
        <w:ind w:firstLine="540"/>
        <w:jc w:val="both"/>
      </w:pPr>
      <w:r w:rsidRPr="000567C3">
        <w:t>– в случае отзыва претендентом заявки на участие в аукционе, до признания его участником аукциона, Администрация обязуется вернуть сумму задатка претенденту не позднее 5 дней с момента получения Администрацией уведомления претендента об отзыве заявки;</w:t>
      </w:r>
    </w:p>
    <w:p w:rsidR="005D2332" w:rsidRPr="000567C3" w:rsidRDefault="005D2332" w:rsidP="005D2332">
      <w:pPr>
        <w:ind w:firstLine="540"/>
        <w:jc w:val="both"/>
      </w:pPr>
      <w:r w:rsidRPr="000567C3">
        <w:t>– если претендент, признанный победителем аукциона, уклоняется (отказывается) от заключения договора купли – продажи задаток, внесенный в счет обеспечения оплаты объекта продажи, ему не возвращается, что является мерой ответственности, применяемой к победителю аукциона;</w:t>
      </w:r>
    </w:p>
    <w:p w:rsidR="005D2332" w:rsidRPr="000567C3" w:rsidRDefault="005D2332" w:rsidP="005D2332">
      <w:pPr>
        <w:tabs>
          <w:tab w:val="left" w:pos="900"/>
        </w:tabs>
        <w:ind w:firstLine="540"/>
        <w:jc w:val="both"/>
      </w:pPr>
      <w:r w:rsidRPr="000567C3">
        <w:t xml:space="preserve">– в случае признания аукциона </w:t>
      </w:r>
      <w:proofErr w:type="gramStart"/>
      <w:r w:rsidRPr="000567C3">
        <w:t>несостоявшимся</w:t>
      </w:r>
      <w:proofErr w:type="gramEnd"/>
      <w:r w:rsidRPr="000567C3">
        <w:t>, Администрация обязуется вернуть сумму задатка претенденту в течение 5 дней с момента утверждения Администрацией протокола об итогах аукциона.</w:t>
      </w:r>
    </w:p>
    <w:p w:rsidR="005D2332" w:rsidRPr="000567C3" w:rsidRDefault="005D2332" w:rsidP="005D2332">
      <w:pPr>
        <w:tabs>
          <w:tab w:val="left" w:pos="900"/>
        </w:tabs>
        <w:ind w:firstLine="540"/>
        <w:jc w:val="both"/>
      </w:pPr>
      <w:r w:rsidRPr="000567C3">
        <w:t xml:space="preserve">При возврате суммы задатка Администрация не несет </w:t>
      </w:r>
      <w:proofErr w:type="gramStart"/>
      <w:r w:rsidRPr="000567C3">
        <w:t>ответственности</w:t>
      </w:r>
      <w:proofErr w:type="gramEnd"/>
      <w:r w:rsidRPr="000567C3">
        <w:t xml:space="preserve"> за какие – либо удержания и сборы с указанной суммы, производимые банком  с претендента. </w:t>
      </w:r>
    </w:p>
    <w:p w:rsidR="005D2332" w:rsidRPr="000567C3" w:rsidRDefault="000267FF" w:rsidP="005D2332">
      <w:pPr>
        <w:tabs>
          <w:tab w:val="left" w:pos="900"/>
        </w:tabs>
        <w:ind w:firstLine="540"/>
        <w:jc w:val="both"/>
      </w:pPr>
      <w:r>
        <w:t>4</w:t>
      </w:r>
      <w:r w:rsidR="005D2332" w:rsidRPr="000567C3">
        <w:t xml:space="preserve">.5.5. </w:t>
      </w:r>
      <w:proofErr w:type="gramStart"/>
      <w:r w:rsidR="005D2332" w:rsidRPr="000567C3">
        <w:t>Вышеуказанные сроки исчисляются периодом времени, указанном в днях.</w:t>
      </w:r>
      <w:proofErr w:type="gramEnd"/>
      <w:r w:rsidR="005D2332" w:rsidRPr="000567C3">
        <w:t xml:space="preserve">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5D2332" w:rsidRPr="000567C3" w:rsidRDefault="000267FF" w:rsidP="005D2332">
      <w:pPr>
        <w:ind w:firstLine="540"/>
        <w:jc w:val="both"/>
      </w:pPr>
      <w:r>
        <w:t>4</w:t>
      </w:r>
      <w:r w:rsidR="005D2332" w:rsidRPr="000567C3">
        <w:t xml:space="preserve">.5.6.Прием заявок начинается с даты, объявленной в информационном сообщении о проведении аукциона, осуществляется в течение не менее 25 календарных дней и заканчивается не </w:t>
      </w:r>
      <w:proofErr w:type="gramStart"/>
      <w:r w:rsidR="005D2332" w:rsidRPr="000567C3">
        <w:t>позднее</w:t>
      </w:r>
      <w:proofErr w:type="gramEnd"/>
      <w:r w:rsidR="005D2332" w:rsidRPr="000567C3">
        <w:t xml:space="preserve"> чем за 1 календарный день до даты рассмотрения продавцом заявок и документов претендентов, ежедневное время приема заявок также оговаривается в объявлении.</w:t>
      </w:r>
    </w:p>
    <w:p w:rsidR="005D2332" w:rsidRPr="000567C3" w:rsidRDefault="005D2332" w:rsidP="005D2332">
      <w:pPr>
        <w:ind w:firstLine="540"/>
        <w:jc w:val="both"/>
      </w:pPr>
      <w:r w:rsidRPr="000567C3">
        <w:t xml:space="preserve">Прием заявок ведет специалист Администрации по земельным и имущественным отношениям  Администрации </w:t>
      </w:r>
      <w:proofErr w:type="spellStart"/>
      <w:r w:rsidRPr="000567C3">
        <w:t>Кузьминского</w:t>
      </w:r>
      <w:proofErr w:type="spellEnd"/>
      <w:r w:rsidRPr="000567C3">
        <w:t xml:space="preserve"> сельсовета.</w:t>
      </w:r>
    </w:p>
    <w:p w:rsidR="005D2332" w:rsidRPr="000567C3" w:rsidRDefault="005D2332" w:rsidP="005D2332">
      <w:pPr>
        <w:ind w:firstLine="540"/>
        <w:jc w:val="both"/>
      </w:pPr>
      <w:r w:rsidRPr="000567C3">
        <w:t>Заявка с прилагаемыми к ней документами регистрируется специалистом  в журнале приема заявок с присвоением каждой заявке номера и указанием даты и времени подачи документов. На каждом экземпляре заявки специалистом делается отметка о принятии заявки с указанием ее номера, даты и времени принятия продавцом.</w:t>
      </w:r>
    </w:p>
    <w:p w:rsidR="005D2332" w:rsidRPr="000567C3" w:rsidRDefault="005D2332" w:rsidP="005D2332">
      <w:pPr>
        <w:ind w:firstLine="540"/>
        <w:jc w:val="both"/>
      </w:pPr>
      <w:r w:rsidRPr="000567C3"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0567C3">
        <w:t>ии ау</w:t>
      </w:r>
      <w:proofErr w:type="gramEnd"/>
      <w:r w:rsidRPr="000567C3"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5D2332" w:rsidRPr="000567C3" w:rsidRDefault="005D2332" w:rsidP="005D2332">
      <w:pPr>
        <w:ind w:firstLine="540"/>
        <w:jc w:val="both"/>
      </w:pPr>
      <w:r w:rsidRPr="000567C3">
        <w:t>По окончании срока приема заявок регистрационный журнал закрывается уполномоченным лицом (специалистом).</w:t>
      </w:r>
    </w:p>
    <w:p w:rsidR="005D2332" w:rsidRPr="000567C3" w:rsidRDefault="005D2332" w:rsidP="005D2332">
      <w:pPr>
        <w:ind w:firstLine="540"/>
        <w:jc w:val="both"/>
      </w:pPr>
      <w:r w:rsidRPr="000567C3">
        <w:t>Специалист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5D2332" w:rsidRPr="000567C3" w:rsidRDefault="000267FF" w:rsidP="005D2332">
      <w:pPr>
        <w:ind w:left="390" w:firstLine="540"/>
        <w:jc w:val="both"/>
      </w:pPr>
      <w:r>
        <w:lastRenderedPageBreak/>
        <w:t>4</w:t>
      </w:r>
      <w:r w:rsidR="005D2332" w:rsidRPr="000567C3">
        <w:t>.5.7.  Результат административной процедуры:</w:t>
      </w:r>
    </w:p>
    <w:p w:rsidR="005D2332" w:rsidRPr="000567C3" w:rsidRDefault="005D2332" w:rsidP="005D2332">
      <w:pPr>
        <w:ind w:firstLine="540"/>
        <w:jc w:val="both"/>
      </w:pPr>
      <w:r w:rsidRPr="000567C3">
        <w:t>– поданные и зарегистрированные в журнале приема заявки на участие в аукционе по продаже имущества;</w:t>
      </w:r>
    </w:p>
    <w:p w:rsidR="005D2332" w:rsidRPr="000567C3" w:rsidRDefault="005D2332" w:rsidP="005D2332">
      <w:pPr>
        <w:ind w:firstLine="540"/>
        <w:jc w:val="both"/>
      </w:pPr>
      <w:r w:rsidRPr="000567C3">
        <w:t xml:space="preserve">– заключенные договоры задатков. </w:t>
      </w:r>
    </w:p>
    <w:p w:rsidR="005D2332" w:rsidRPr="000567C3" w:rsidRDefault="005D2332" w:rsidP="005D2332">
      <w:pPr>
        <w:pStyle w:val="2"/>
        <w:rPr>
          <w:bCs w:val="0"/>
          <w:iCs/>
          <w:sz w:val="24"/>
          <w:szCs w:val="24"/>
        </w:rPr>
      </w:pPr>
      <w:r w:rsidRPr="000567C3">
        <w:rPr>
          <w:sz w:val="24"/>
          <w:szCs w:val="24"/>
        </w:rPr>
        <w:t xml:space="preserve">         </w:t>
      </w:r>
      <w:r w:rsidR="000267FF">
        <w:rPr>
          <w:bCs w:val="0"/>
          <w:iCs/>
          <w:sz w:val="24"/>
          <w:szCs w:val="24"/>
        </w:rPr>
        <w:t>4</w:t>
      </w:r>
      <w:r w:rsidRPr="000567C3">
        <w:rPr>
          <w:bCs w:val="0"/>
          <w:iCs/>
          <w:sz w:val="24"/>
          <w:szCs w:val="24"/>
        </w:rPr>
        <w:t>.6. Проведение аукциона и оформление его результатов</w:t>
      </w:r>
    </w:p>
    <w:p w:rsidR="005D2332" w:rsidRPr="000567C3" w:rsidRDefault="000267FF" w:rsidP="005D2332">
      <w:pPr>
        <w:ind w:left="390" w:firstLine="720"/>
        <w:jc w:val="both"/>
      </w:pPr>
      <w:r>
        <w:t>4</w:t>
      </w:r>
      <w:r w:rsidR="005D2332" w:rsidRPr="000567C3">
        <w:t>.6.1. Основанием для начала административной процедуры является:</w:t>
      </w:r>
    </w:p>
    <w:p w:rsidR="005D2332" w:rsidRPr="000567C3" w:rsidRDefault="005D2332" w:rsidP="005D2332">
      <w:pPr>
        <w:numPr>
          <w:ilvl w:val="0"/>
          <w:numId w:val="6"/>
        </w:numPr>
        <w:tabs>
          <w:tab w:val="left" w:pos="720"/>
        </w:tabs>
        <w:suppressAutoHyphens/>
        <w:ind w:left="0" w:firstLine="567"/>
        <w:jc w:val="both"/>
      </w:pPr>
      <w:r w:rsidRPr="000567C3">
        <w:t>окончание срока приема заявок.</w:t>
      </w:r>
    </w:p>
    <w:p w:rsidR="005D2332" w:rsidRPr="000567C3" w:rsidRDefault="000267FF" w:rsidP="005D2332">
      <w:pPr>
        <w:ind w:left="180" w:firstLine="540"/>
        <w:jc w:val="both"/>
      </w:pPr>
      <w:r>
        <w:t>4</w:t>
      </w:r>
      <w:r w:rsidR="005D2332" w:rsidRPr="000567C3">
        <w:t>.6.2. Общие (максимальные) сроки исполнения административной процедуры:</w:t>
      </w:r>
    </w:p>
    <w:p w:rsidR="005D2332" w:rsidRPr="000567C3" w:rsidRDefault="005D2332" w:rsidP="005D2332">
      <w:pPr>
        <w:numPr>
          <w:ilvl w:val="0"/>
          <w:numId w:val="6"/>
        </w:numPr>
        <w:tabs>
          <w:tab w:val="left" w:pos="0"/>
          <w:tab w:val="left" w:pos="720"/>
        </w:tabs>
        <w:suppressAutoHyphens/>
        <w:ind w:left="0" w:firstLine="567"/>
        <w:jc w:val="both"/>
      </w:pPr>
      <w:r w:rsidRPr="000567C3">
        <w:t>1 календарный день, дата назначается в информационном сообщении о проведен</w:t>
      </w:r>
      <w:proofErr w:type="gramStart"/>
      <w:r w:rsidRPr="000567C3">
        <w:t>ии ау</w:t>
      </w:r>
      <w:proofErr w:type="gramEnd"/>
      <w:r w:rsidRPr="000567C3">
        <w:t>кциона.</w:t>
      </w:r>
    </w:p>
    <w:p w:rsidR="005D2332" w:rsidRPr="000567C3" w:rsidRDefault="000267FF" w:rsidP="005D2332">
      <w:pPr>
        <w:ind w:firstLine="720"/>
        <w:jc w:val="both"/>
      </w:pPr>
      <w:r>
        <w:t>4</w:t>
      </w:r>
      <w:r w:rsidR="005D2332" w:rsidRPr="000567C3">
        <w:t>.6.3. Решения продавца о признании претендентов участниками аукциона оформляется протоколом.</w:t>
      </w:r>
    </w:p>
    <w:p w:rsidR="005D2332" w:rsidRPr="000567C3" w:rsidRDefault="005D2332" w:rsidP="005D2332">
      <w:pPr>
        <w:ind w:firstLine="540"/>
        <w:jc w:val="both"/>
      </w:pPr>
      <w:r w:rsidRPr="000567C3"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D2332" w:rsidRPr="000567C3" w:rsidRDefault="005D2332" w:rsidP="005D2332">
      <w:pPr>
        <w:ind w:firstLine="540"/>
        <w:jc w:val="both"/>
      </w:pPr>
      <w:r w:rsidRPr="000567C3"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5D2332" w:rsidRPr="000567C3" w:rsidRDefault="000267FF" w:rsidP="005D2332">
      <w:pPr>
        <w:ind w:firstLine="540"/>
        <w:jc w:val="both"/>
      </w:pPr>
      <w:r>
        <w:t>4</w:t>
      </w:r>
      <w:r w:rsidR="005D2332" w:rsidRPr="000567C3">
        <w:t>.6.4. В день подведения итогов аукциона (или в день определения участников аукциона - при подаче предложений о цене имущества в открытой форме), указанный в информационном сообщении о проведен</w:t>
      </w:r>
      <w:proofErr w:type="gramStart"/>
      <w:r w:rsidR="005D2332" w:rsidRPr="000567C3">
        <w:t>ии ау</w:t>
      </w:r>
      <w:proofErr w:type="gramEnd"/>
      <w:r w:rsidR="005D2332" w:rsidRPr="000567C3">
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5D2332" w:rsidRPr="000567C3" w:rsidRDefault="005D2332" w:rsidP="005D2332">
      <w:pPr>
        <w:ind w:firstLine="540"/>
        <w:jc w:val="both"/>
      </w:pPr>
      <w:r w:rsidRPr="000567C3">
        <w:t>Дата определения участников аукциона (при подаче предложений о цене имущества в открытой форме) указывается в информационном сообщении о проведен</w:t>
      </w:r>
      <w:proofErr w:type="gramStart"/>
      <w:r w:rsidRPr="000567C3">
        <w:t>ии ау</w:t>
      </w:r>
      <w:proofErr w:type="gramEnd"/>
      <w:r w:rsidRPr="000567C3">
        <w:t>кциона.</w:t>
      </w:r>
    </w:p>
    <w:p w:rsidR="005D2332" w:rsidRPr="000567C3" w:rsidRDefault="000267FF" w:rsidP="005D2332">
      <w:pPr>
        <w:ind w:firstLine="540"/>
        <w:jc w:val="both"/>
      </w:pPr>
      <w:r>
        <w:t>4</w:t>
      </w:r>
      <w:r w:rsidR="005D2332" w:rsidRPr="000567C3">
        <w:t xml:space="preserve">.6.5.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="005D2332" w:rsidRPr="000567C3">
        <w:t>с даты оформления</w:t>
      </w:r>
      <w:proofErr w:type="gramEnd"/>
      <w:r w:rsidR="005D2332" w:rsidRPr="000567C3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5D2332" w:rsidRPr="000567C3" w:rsidRDefault="000267FF" w:rsidP="005D2332">
      <w:pPr>
        <w:ind w:firstLine="567"/>
        <w:jc w:val="both"/>
      </w:pPr>
      <w:r>
        <w:t>4</w:t>
      </w:r>
      <w:r w:rsidR="005D2332" w:rsidRPr="000567C3">
        <w:t xml:space="preserve">.6.6. Основания </w:t>
      </w:r>
      <w:proofErr w:type="gramStart"/>
      <w:r w:rsidR="005D2332" w:rsidRPr="000567C3">
        <w:t>для принятия решения об отказе в допуске к участию в аукционе</w:t>
      </w:r>
      <w:proofErr w:type="gramEnd"/>
      <w:r w:rsidR="005D2332" w:rsidRPr="000567C3">
        <w:t>:</w:t>
      </w:r>
    </w:p>
    <w:p w:rsidR="005D2332" w:rsidRPr="000567C3" w:rsidRDefault="005D2332" w:rsidP="005D2332">
      <w:pPr>
        <w:ind w:firstLine="540"/>
        <w:jc w:val="both"/>
      </w:pPr>
      <w:r w:rsidRPr="000567C3"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D2332" w:rsidRPr="000567C3" w:rsidRDefault="005D2332" w:rsidP="005D2332">
      <w:pPr>
        <w:ind w:firstLine="540"/>
        <w:jc w:val="both"/>
      </w:pPr>
      <w:r w:rsidRPr="000567C3"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5D2332" w:rsidRPr="000567C3" w:rsidRDefault="005D2332" w:rsidP="005D2332">
      <w:pPr>
        <w:ind w:firstLine="540"/>
        <w:jc w:val="both"/>
      </w:pPr>
      <w:r w:rsidRPr="000567C3">
        <w:t>заявка подана лицом, не уполномоченным претендентом на осуществление таких действий;</w:t>
      </w:r>
    </w:p>
    <w:p w:rsidR="005D2332" w:rsidRPr="000567C3" w:rsidRDefault="005D2332" w:rsidP="005D2332">
      <w:pPr>
        <w:ind w:firstLine="540"/>
        <w:jc w:val="both"/>
      </w:pPr>
      <w:r w:rsidRPr="000567C3">
        <w:t>не подтверждено поступление в установленный срок задатка на счета, указанные в информационном сообщении.</w:t>
      </w:r>
    </w:p>
    <w:p w:rsidR="005D2332" w:rsidRPr="000567C3" w:rsidRDefault="005D2332" w:rsidP="005D2332">
      <w:pPr>
        <w:ind w:firstLine="540"/>
        <w:jc w:val="both"/>
      </w:pPr>
      <w:r w:rsidRPr="000567C3">
        <w:t>Перечень оснований отказа претенденту в участии в аукционе является исчерпывающим.</w:t>
      </w:r>
    </w:p>
    <w:p w:rsidR="005D2332" w:rsidRPr="000567C3" w:rsidRDefault="005D2332" w:rsidP="005D2332">
      <w:pPr>
        <w:ind w:firstLine="567"/>
        <w:jc w:val="both"/>
      </w:pPr>
      <w:r w:rsidRPr="000567C3">
        <w:t xml:space="preserve">При наличии оснований для признания аукциона несостоявшимся продавец принимает соответствующее решение, которое оформляется протоколом. </w:t>
      </w:r>
    </w:p>
    <w:p w:rsidR="005D2332" w:rsidRPr="000567C3" w:rsidRDefault="005D2332" w:rsidP="005D2332">
      <w:pPr>
        <w:ind w:firstLine="567"/>
        <w:jc w:val="both"/>
      </w:pPr>
      <w:r w:rsidRPr="000567C3">
        <w:t>Аукцион признается несостоявшимся в случаях:</w:t>
      </w:r>
    </w:p>
    <w:p w:rsidR="005D2332" w:rsidRPr="000567C3" w:rsidRDefault="005D2332" w:rsidP="005D2332">
      <w:pPr>
        <w:ind w:firstLine="567"/>
        <w:jc w:val="both"/>
      </w:pPr>
      <w:r w:rsidRPr="000567C3">
        <w:t>- отсутствия заявок на участие в аукционе на дату окончания приема заявок, указанную в информационном сообщении;</w:t>
      </w:r>
    </w:p>
    <w:p w:rsidR="005D2332" w:rsidRPr="000567C3" w:rsidRDefault="005D2332" w:rsidP="005D2332">
      <w:pPr>
        <w:ind w:firstLine="540"/>
        <w:jc w:val="both"/>
      </w:pPr>
      <w:r w:rsidRPr="000567C3">
        <w:t>- если в нем принял участие только один участник;</w:t>
      </w:r>
    </w:p>
    <w:p w:rsidR="005D2332" w:rsidRPr="000567C3" w:rsidRDefault="005D2332" w:rsidP="005D2332">
      <w:pPr>
        <w:ind w:firstLine="567"/>
        <w:jc w:val="both"/>
      </w:pPr>
      <w:r w:rsidRPr="000567C3">
        <w:lastRenderedPageBreak/>
        <w:t>- принято решение об отказе в допуске всех претендентов, подавших заявки на участие в аукционе.</w:t>
      </w:r>
    </w:p>
    <w:p w:rsidR="005D2332" w:rsidRPr="000567C3" w:rsidRDefault="005D2332" w:rsidP="005D2332">
      <w:pPr>
        <w:ind w:firstLine="567"/>
        <w:jc w:val="both"/>
      </w:pPr>
      <w:r w:rsidRPr="000567C3">
        <w:t>Претендент приобретает статус участника аукциона с момента оформления продавцом (комиссией) протокола о признании претендентов участниками аукциона.</w:t>
      </w:r>
    </w:p>
    <w:p w:rsidR="005D2332" w:rsidRPr="000567C3" w:rsidRDefault="000267FF" w:rsidP="005D2332">
      <w:pPr>
        <w:ind w:firstLine="540"/>
        <w:jc w:val="both"/>
      </w:pPr>
      <w:r>
        <w:t>4</w:t>
      </w:r>
      <w:r w:rsidR="005D2332" w:rsidRPr="000567C3">
        <w:t>.6.7 . Аукцион с подачей предложений о цене имущества в открытой форме проводится в следующем порядке:</w:t>
      </w:r>
    </w:p>
    <w:p w:rsidR="005D2332" w:rsidRPr="000567C3" w:rsidRDefault="005D2332" w:rsidP="005D2332">
      <w:pPr>
        <w:ind w:firstLine="540"/>
        <w:jc w:val="both"/>
      </w:pPr>
      <w:r w:rsidRPr="000567C3">
        <w:t>а) аукцион должен быть проведен не позднее 5 календарных дней с даты определения участников аукциона, указанной в информационном сообщении о проведен</w:t>
      </w:r>
      <w:proofErr w:type="gramStart"/>
      <w:r w:rsidRPr="000567C3">
        <w:t>ии ау</w:t>
      </w:r>
      <w:proofErr w:type="gramEnd"/>
      <w:r w:rsidRPr="000567C3">
        <w:t>кциона;</w:t>
      </w:r>
    </w:p>
    <w:p w:rsidR="005D2332" w:rsidRPr="000567C3" w:rsidRDefault="005D2332" w:rsidP="005D2332">
      <w:pPr>
        <w:ind w:firstLine="540"/>
        <w:jc w:val="both"/>
      </w:pPr>
      <w:r w:rsidRPr="000567C3">
        <w:t>б) аукцион ведет аукциони</w:t>
      </w:r>
      <w:proofErr w:type="gramStart"/>
      <w:r w:rsidRPr="000567C3">
        <w:t>ст в пр</w:t>
      </w:r>
      <w:proofErr w:type="gramEnd"/>
      <w:r w:rsidRPr="000567C3">
        <w:t>исутствии уполномоченного представителя продавца, который обеспечивает порядок при проведении торгов;</w:t>
      </w:r>
    </w:p>
    <w:p w:rsidR="005D2332" w:rsidRPr="000567C3" w:rsidRDefault="005D2332" w:rsidP="005D2332">
      <w:pPr>
        <w:ind w:firstLine="540"/>
        <w:jc w:val="both"/>
      </w:pPr>
      <w:r w:rsidRPr="000567C3">
        <w:t>в) участникам аукциона выдаются пронумерованные карточки участника аукциона (далее именуются - карточки);</w:t>
      </w:r>
    </w:p>
    <w:p w:rsidR="005D2332" w:rsidRPr="000567C3" w:rsidRDefault="005D2332" w:rsidP="005D2332">
      <w:pPr>
        <w:ind w:firstLine="540"/>
        <w:jc w:val="both"/>
      </w:pPr>
      <w:r w:rsidRPr="000567C3">
        <w:t>г) аукцион начинается с объявления уполномоченным представителем продавца об открыт</w:t>
      </w:r>
      <w:proofErr w:type="gramStart"/>
      <w:r w:rsidRPr="000567C3">
        <w:t>ии ау</w:t>
      </w:r>
      <w:proofErr w:type="gramEnd"/>
      <w:r w:rsidRPr="000567C3">
        <w:t>кциона;</w:t>
      </w:r>
    </w:p>
    <w:p w:rsidR="005D2332" w:rsidRPr="000567C3" w:rsidRDefault="005D2332" w:rsidP="005D2332">
      <w:pPr>
        <w:ind w:firstLine="540"/>
        <w:jc w:val="both"/>
      </w:pPr>
      <w:r w:rsidRPr="000567C3">
        <w:t>д)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5D2332" w:rsidRPr="000567C3" w:rsidRDefault="005D2332" w:rsidP="005D2332">
      <w:pPr>
        <w:ind w:firstLine="540"/>
        <w:jc w:val="both"/>
      </w:pPr>
      <w:r w:rsidRPr="000567C3"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5D2332" w:rsidRPr="000567C3" w:rsidRDefault="005D2332" w:rsidP="005D2332">
      <w:pPr>
        <w:ind w:firstLine="540"/>
        <w:jc w:val="both"/>
      </w:pPr>
      <w:r w:rsidRPr="000567C3"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5D2332" w:rsidRPr="000567C3" w:rsidRDefault="005D2332" w:rsidP="005D2332">
      <w:pPr>
        <w:ind w:firstLine="540"/>
        <w:jc w:val="both"/>
      </w:pPr>
      <w:r w:rsidRPr="000567C3"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0567C3">
        <w:t>заявляется</w:t>
      </w:r>
      <w:proofErr w:type="gramEnd"/>
      <w:r w:rsidRPr="000567C3"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0567C3">
        <w:t>заявляется</w:t>
      </w:r>
      <w:proofErr w:type="gramEnd"/>
      <w:r w:rsidRPr="000567C3">
        <w:t xml:space="preserve"> участниками аукциона путем поднятия карточек и ее оглашения;</w:t>
      </w:r>
    </w:p>
    <w:p w:rsidR="005D2332" w:rsidRPr="000567C3" w:rsidRDefault="005D2332" w:rsidP="005D2332">
      <w:pPr>
        <w:ind w:firstLine="540"/>
        <w:jc w:val="both"/>
      </w:pPr>
      <w:r w:rsidRPr="000567C3"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5D2332" w:rsidRPr="000567C3" w:rsidRDefault="005D2332" w:rsidP="005D2332">
      <w:pPr>
        <w:ind w:firstLine="540"/>
        <w:jc w:val="both"/>
      </w:pPr>
      <w:r w:rsidRPr="000567C3">
        <w:t>и) по завершен</w:t>
      </w:r>
      <w:proofErr w:type="gramStart"/>
      <w:r w:rsidRPr="000567C3">
        <w:t>ии ау</w:t>
      </w:r>
      <w:proofErr w:type="gramEnd"/>
      <w:r w:rsidRPr="000567C3"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5D2332" w:rsidRPr="000567C3" w:rsidRDefault="005D2332" w:rsidP="005D2332">
      <w:pPr>
        <w:ind w:firstLine="540"/>
        <w:jc w:val="both"/>
      </w:pPr>
      <w:r w:rsidRPr="000567C3"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5D2332" w:rsidRPr="000567C3" w:rsidRDefault="005D2332" w:rsidP="005D2332">
      <w:pPr>
        <w:ind w:firstLine="540"/>
        <w:jc w:val="both"/>
      </w:pPr>
      <w:r w:rsidRPr="000567C3"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5D2332" w:rsidRPr="000567C3" w:rsidRDefault="005D2332" w:rsidP="005D2332">
      <w:pPr>
        <w:ind w:firstLine="540"/>
        <w:jc w:val="both"/>
      </w:pPr>
      <w:r w:rsidRPr="000567C3">
        <w:t>л) задаток возвращается участникам аукциона, за исключением его победителя, в течение 5 дней со дня подведения итогов аукциона;</w:t>
      </w:r>
    </w:p>
    <w:p w:rsidR="005D2332" w:rsidRPr="000567C3" w:rsidRDefault="005D2332" w:rsidP="005D2332">
      <w:pPr>
        <w:ind w:firstLine="540"/>
        <w:jc w:val="both"/>
      </w:pPr>
      <w:r w:rsidRPr="000567C3">
        <w:t>м)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5D2332" w:rsidRPr="000567C3" w:rsidRDefault="005D2332" w:rsidP="005D2332">
      <w:pPr>
        <w:ind w:firstLine="540"/>
        <w:jc w:val="both"/>
      </w:pPr>
      <w:r w:rsidRPr="000567C3"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5D2332" w:rsidRPr="000567C3" w:rsidRDefault="000267FF" w:rsidP="005D2332">
      <w:pPr>
        <w:ind w:firstLine="567"/>
        <w:jc w:val="both"/>
      </w:pPr>
      <w:r>
        <w:t>4</w:t>
      </w:r>
      <w:r w:rsidR="005D2332" w:rsidRPr="000567C3">
        <w:t>.6.8. Аукцион с подачей предложений о цене имущества в закрытой форме проводится в следующем порядке:</w:t>
      </w:r>
    </w:p>
    <w:p w:rsidR="005D2332" w:rsidRPr="000567C3" w:rsidRDefault="005D2332" w:rsidP="005D2332">
      <w:pPr>
        <w:ind w:firstLine="540"/>
        <w:jc w:val="both"/>
      </w:pPr>
      <w:r w:rsidRPr="000567C3">
        <w:lastRenderedPageBreak/>
        <w:t>Аукцион с подачей предложений о цене имущества в закрытой форме проводится в следующем порядке:</w:t>
      </w:r>
    </w:p>
    <w:p w:rsidR="005D2332" w:rsidRPr="000567C3" w:rsidRDefault="005D2332" w:rsidP="005D2332">
      <w:pPr>
        <w:ind w:firstLine="540"/>
        <w:jc w:val="both"/>
      </w:pPr>
      <w:r w:rsidRPr="000567C3">
        <w:t>а) в день подачи заявки или в день подведения итогов аукциона участники аукциона представляют продавцу в запечатанном конверте предложения о цене имущества;</w:t>
      </w:r>
    </w:p>
    <w:p w:rsidR="005D2332" w:rsidRPr="000567C3" w:rsidRDefault="005D2332" w:rsidP="005D2332">
      <w:pPr>
        <w:ind w:firstLine="540"/>
        <w:jc w:val="both"/>
      </w:pPr>
      <w:r w:rsidRPr="000567C3"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5D2332" w:rsidRPr="000567C3" w:rsidRDefault="005D2332" w:rsidP="005D2332">
      <w:pPr>
        <w:ind w:firstLine="540"/>
        <w:jc w:val="both"/>
      </w:pPr>
      <w:r w:rsidRPr="000567C3">
        <w:t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</w:p>
    <w:p w:rsidR="005D2332" w:rsidRPr="000567C3" w:rsidRDefault="005D2332" w:rsidP="005D2332">
      <w:pPr>
        <w:ind w:firstLine="540"/>
        <w:jc w:val="both"/>
      </w:pPr>
      <w:r w:rsidRPr="000567C3">
        <w:t>Предложения, содержащие цену ниже начальной цены продажи, не рассматриваются;</w:t>
      </w:r>
    </w:p>
    <w:p w:rsidR="005D2332" w:rsidRPr="000567C3" w:rsidRDefault="005D2332" w:rsidP="005D2332">
      <w:pPr>
        <w:ind w:firstLine="540"/>
        <w:jc w:val="both"/>
      </w:pPr>
      <w:r w:rsidRPr="000567C3"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5D2332" w:rsidRPr="000567C3" w:rsidRDefault="005D2332" w:rsidP="005D2332">
      <w:pPr>
        <w:ind w:firstLine="540"/>
        <w:jc w:val="both"/>
      </w:pPr>
      <w:r w:rsidRPr="000567C3">
        <w:t>д) 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5D2332" w:rsidRPr="000567C3" w:rsidRDefault="005D2332" w:rsidP="005D2332">
      <w:pPr>
        <w:ind w:firstLine="540"/>
        <w:jc w:val="both"/>
      </w:pPr>
      <w:r w:rsidRPr="000567C3"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5D2332" w:rsidRPr="000567C3" w:rsidRDefault="005D2332" w:rsidP="005D2332">
      <w:pPr>
        <w:ind w:firstLine="540"/>
        <w:jc w:val="both"/>
      </w:pPr>
      <w:r w:rsidRPr="000567C3"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5D2332" w:rsidRPr="000567C3" w:rsidRDefault="000267FF" w:rsidP="005D2332">
      <w:pPr>
        <w:ind w:left="390" w:firstLine="567"/>
        <w:jc w:val="both"/>
      </w:pPr>
      <w:r>
        <w:t>4</w:t>
      </w:r>
      <w:r w:rsidR="005D2332" w:rsidRPr="000567C3">
        <w:t>.6.9. Результат административной процедуры:</w:t>
      </w:r>
    </w:p>
    <w:p w:rsidR="005D2332" w:rsidRPr="000567C3" w:rsidRDefault="005D2332" w:rsidP="005D2332">
      <w:pPr>
        <w:ind w:firstLine="567"/>
        <w:jc w:val="both"/>
      </w:pPr>
      <w:r w:rsidRPr="000567C3">
        <w:t>– итоговый протокол аукциона.</w:t>
      </w:r>
    </w:p>
    <w:p w:rsidR="005D2332" w:rsidRPr="000567C3" w:rsidRDefault="005D2332" w:rsidP="005D2332">
      <w:pPr>
        <w:ind w:firstLine="567"/>
        <w:jc w:val="both"/>
      </w:pPr>
      <w:r w:rsidRPr="000567C3">
        <w:t xml:space="preserve"> </w:t>
      </w:r>
      <w:r w:rsidR="000267FF">
        <w:t>4</w:t>
      </w:r>
      <w:r w:rsidRPr="000567C3">
        <w:t>.6. Подготовка и заключение договора купли – продажи имущества</w:t>
      </w:r>
      <w:r w:rsidRPr="000567C3">
        <w:rPr>
          <w:b/>
          <w:bCs/>
        </w:rPr>
        <w:t xml:space="preserve"> </w:t>
      </w:r>
      <w:r w:rsidRPr="000567C3">
        <w:t xml:space="preserve">(в случае признания аукциона </w:t>
      </w:r>
      <w:proofErr w:type="gramStart"/>
      <w:r w:rsidRPr="000567C3">
        <w:t>состоявшимся</w:t>
      </w:r>
      <w:proofErr w:type="gramEnd"/>
      <w:r w:rsidRPr="000567C3">
        <w:t>)</w:t>
      </w:r>
    </w:p>
    <w:p w:rsidR="005D2332" w:rsidRPr="000567C3" w:rsidRDefault="000267FF" w:rsidP="005D2332">
      <w:pPr>
        <w:ind w:left="390" w:firstLine="567"/>
        <w:jc w:val="both"/>
      </w:pPr>
      <w:r>
        <w:t>4</w:t>
      </w:r>
      <w:r w:rsidR="005D2332" w:rsidRPr="000567C3">
        <w:t>.6.1. Основанием для  начала административной процедуры является:</w:t>
      </w:r>
    </w:p>
    <w:p w:rsidR="005D2332" w:rsidRPr="000567C3" w:rsidRDefault="005D2332" w:rsidP="005D2332">
      <w:pPr>
        <w:numPr>
          <w:ilvl w:val="0"/>
          <w:numId w:val="6"/>
        </w:numPr>
        <w:tabs>
          <w:tab w:val="left" w:pos="720"/>
        </w:tabs>
        <w:suppressAutoHyphens/>
        <w:ind w:left="0" w:firstLine="567"/>
        <w:jc w:val="both"/>
      </w:pPr>
      <w:r w:rsidRPr="000567C3">
        <w:t xml:space="preserve"> по итогам проведенного аукциона определен победитель.</w:t>
      </w:r>
    </w:p>
    <w:p w:rsidR="005D2332" w:rsidRPr="000567C3" w:rsidRDefault="000267FF" w:rsidP="005D2332">
      <w:pPr>
        <w:ind w:left="390" w:firstLine="567"/>
        <w:jc w:val="both"/>
      </w:pPr>
      <w:r>
        <w:t>4</w:t>
      </w:r>
      <w:r w:rsidR="005D2332" w:rsidRPr="000567C3">
        <w:t>.6.2. Общие (максимальные) сроки исполнения административной процедуры:</w:t>
      </w:r>
    </w:p>
    <w:p w:rsidR="005D2332" w:rsidRPr="000567C3" w:rsidRDefault="005D2332" w:rsidP="005D2332">
      <w:pPr>
        <w:numPr>
          <w:ilvl w:val="0"/>
          <w:numId w:val="6"/>
        </w:numPr>
        <w:tabs>
          <w:tab w:val="left" w:pos="0"/>
          <w:tab w:val="left" w:pos="720"/>
        </w:tabs>
        <w:suppressAutoHyphens/>
        <w:ind w:left="0" w:firstLine="567"/>
        <w:jc w:val="both"/>
      </w:pPr>
      <w:r w:rsidRPr="000567C3">
        <w:t xml:space="preserve"> 5 календарных дней со дня подписания протокола об итогах аукциона.</w:t>
      </w:r>
    </w:p>
    <w:p w:rsidR="005D2332" w:rsidRPr="000567C3" w:rsidRDefault="000267FF" w:rsidP="005D2332">
      <w:pPr>
        <w:ind w:firstLine="567"/>
        <w:jc w:val="both"/>
      </w:pPr>
      <w:r>
        <w:t>4</w:t>
      </w:r>
      <w:r w:rsidR="005D2332" w:rsidRPr="000567C3">
        <w:t>.6.3. По результатам аукциона продавец и победитель аукциона (покупатель) заключают в соответствии с законодательством Российской Федерации договор купли – продажи имущества.</w:t>
      </w:r>
    </w:p>
    <w:p w:rsidR="005D2332" w:rsidRPr="000567C3" w:rsidRDefault="005D2332" w:rsidP="005D2332">
      <w:pPr>
        <w:ind w:firstLine="567"/>
        <w:jc w:val="both"/>
      </w:pPr>
      <w:r w:rsidRPr="000567C3">
        <w:t>При уклонении или отказе победителя аукциона от заключения в установленный срок договора купли – продажи имущества результаты аукциона аннулируются продавцом, задаток перечисленный победителем не возвращается.</w:t>
      </w:r>
    </w:p>
    <w:p w:rsidR="005D2332" w:rsidRPr="000567C3" w:rsidRDefault="005D2332" w:rsidP="005D2332">
      <w:pPr>
        <w:ind w:firstLine="567"/>
        <w:jc w:val="both"/>
      </w:pPr>
      <w:r w:rsidRPr="000567C3">
        <w:t xml:space="preserve">Оплата приобретаемого на аукционе имущества производится в порядке, размере и сроки, определенные в договоре купли – продажи имущества, а именно в течение 1 месяца со дня подписания договора, в размере, определенном по результатам аукциона, в безналичном порядке. </w:t>
      </w:r>
    </w:p>
    <w:p w:rsidR="005D2332" w:rsidRPr="000567C3" w:rsidRDefault="005D2332" w:rsidP="005D2332">
      <w:pPr>
        <w:ind w:firstLine="567"/>
        <w:jc w:val="both"/>
      </w:pPr>
      <w:r w:rsidRPr="000567C3">
        <w:t>Задаток, внесенный покупателем на счет (счета) продавца, засчитывается в оплату приобретаемого имущества.</w:t>
      </w:r>
    </w:p>
    <w:p w:rsidR="005D2332" w:rsidRPr="000567C3" w:rsidRDefault="005D2332" w:rsidP="005D2332">
      <w:pPr>
        <w:ind w:firstLine="567"/>
        <w:jc w:val="both"/>
      </w:pPr>
      <w:r w:rsidRPr="000567C3"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 – продажи.</w:t>
      </w:r>
    </w:p>
    <w:p w:rsidR="005D2332" w:rsidRPr="000567C3" w:rsidRDefault="005D2332" w:rsidP="005D2332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ind w:firstLine="567"/>
        <w:jc w:val="both"/>
      </w:pPr>
      <w:r w:rsidRPr="000567C3">
        <w:t xml:space="preserve">За нарушение </w:t>
      </w:r>
      <w:proofErr w:type="gramStart"/>
      <w:r w:rsidRPr="000567C3">
        <w:t>сроков оплаты цены продажи имущества</w:t>
      </w:r>
      <w:proofErr w:type="gramEnd"/>
      <w:r w:rsidRPr="000567C3">
        <w:t xml:space="preserve"> по договору покупатель уплачивает продавцу пени в размере 0,5% от невнесенной суммы за каждый день просрочки.</w:t>
      </w:r>
    </w:p>
    <w:p w:rsidR="005D2332" w:rsidRPr="000567C3" w:rsidRDefault="005D2332" w:rsidP="005D2332">
      <w:pPr>
        <w:ind w:firstLine="540"/>
        <w:jc w:val="both"/>
      </w:pPr>
      <w:r w:rsidRPr="000567C3">
        <w:lastRenderedPageBreak/>
        <w:t>Просрочка оплаты цены продажи имущества на срок свыше 10 календарных дней считается отказом покупателя от исполнения обязательств по оплате имущества и, соответственно, отказом покупателя от исполнения договора.</w:t>
      </w:r>
    </w:p>
    <w:p w:rsidR="005D2332" w:rsidRPr="000567C3" w:rsidRDefault="005D2332" w:rsidP="005D2332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ind w:firstLine="567"/>
        <w:jc w:val="both"/>
      </w:pPr>
      <w:r w:rsidRPr="000567C3">
        <w:t xml:space="preserve">Продавец принимает данный отказ покупателя от исполнения им своих обязательств по настоящему договору в течение 5 календарных дней с момента истечения десятидневной просрочки, направляя ему об этом письменное сообщение, от даты отправления которого договор считается неисполненным, обязательства продавца по передаче имущества в собственность покупателя прекращаются. </w:t>
      </w:r>
    </w:p>
    <w:p w:rsidR="005D2332" w:rsidRPr="000567C3" w:rsidRDefault="005D2332" w:rsidP="005D2332">
      <w:pPr>
        <w:ind w:firstLine="540"/>
        <w:jc w:val="both"/>
      </w:pPr>
      <w:r w:rsidRPr="000567C3"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5D2332" w:rsidRPr="000567C3" w:rsidRDefault="000267FF" w:rsidP="005D2332">
      <w:pPr>
        <w:ind w:left="390" w:firstLine="567"/>
        <w:jc w:val="both"/>
      </w:pPr>
      <w:r>
        <w:t>4</w:t>
      </w:r>
      <w:r w:rsidR="005D2332" w:rsidRPr="000567C3">
        <w:t>.6.4. Результат административной процедуры:</w:t>
      </w:r>
    </w:p>
    <w:p w:rsidR="005D2332" w:rsidRPr="000567C3" w:rsidRDefault="005D2332" w:rsidP="005D2332">
      <w:pPr>
        <w:ind w:left="390" w:firstLine="567"/>
        <w:jc w:val="both"/>
      </w:pPr>
      <w:r w:rsidRPr="000567C3">
        <w:t>– заключенный договор купли – продажи имущества.</w:t>
      </w:r>
    </w:p>
    <w:p w:rsidR="005D2332" w:rsidRPr="000567C3" w:rsidRDefault="005D2332" w:rsidP="005D2332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ind w:firstLine="567"/>
        <w:jc w:val="both"/>
      </w:pPr>
    </w:p>
    <w:p w:rsidR="005D2332" w:rsidRPr="000567C3" w:rsidRDefault="000267FF" w:rsidP="005D2332">
      <w:pPr>
        <w:ind w:firstLine="540"/>
        <w:jc w:val="both"/>
      </w:pPr>
      <w:r>
        <w:t>4</w:t>
      </w:r>
      <w:r w:rsidR="005D2332" w:rsidRPr="000567C3">
        <w:t>.7. Подготовка решения об отмене существующего решения, или о повторной продаже имущества на аукционе, или о внесении изменений в существующее решение (об изменении способа приватизации – продажа имущества посредством публичного предложения)</w:t>
      </w:r>
    </w:p>
    <w:p w:rsidR="005D2332" w:rsidRPr="000567C3" w:rsidRDefault="005D2332" w:rsidP="005D2332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ind w:firstLine="567"/>
        <w:jc w:val="both"/>
      </w:pPr>
    </w:p>
    <w:p w:rsidR="005D2332" w:rsidRPr="000567C3" w:rsidRDefault="000267FF" w:rsidP="005D2332">
      <w:pPr>
        <w:ind w:left="390" w:firstLine="567"/>
        <w:jc w:val="both"/>
      </w:pPr>
      <w:r>
        <w:t>4</w:t>
      </w:r>
      <w:r w:rsidR="005D2332" w:rsidRPr="000567C3">
        <w:t>.7.1. Основанием для начала административной процедуры является:</w:t>
      </w:r>
    </w:p>
    <w:p w:rsidR="005D2332" w:rsidRPr="000567C3" w:rsidRDefault="005D2332" w:rsidP="005D2332">
      <w:pPr>
        <w:numPr>
          <w:ilvl w:val="0"/>
          <w:numId w:val="6"/>
        </w:numPr>
        <w:tabs>
          <w:tab w:val="left" w:pos="720"/>
        </w:tabs>
        <w:suppressAutoHyphens/>
        <w:ind w:left="0" w:firstLine="567"/>
        <w:jc w:val="both"/>
      </w:pPr>
      <w:r w:rsidRPr="000567C3">
        <w:t>аукцион признан не состоявшимся.</w:t>
      </w:r>
    </w:p>
    <w:p w:rsidR="005D2332" w:rsidRPr="000567C3" w:rsidRDefault="000267FF" w:rsidP="005D2332">
      <w:pPr>
        <w:ind w:firstLine="567"/>
        <w:jc w:val="both"/>
      </w:pPr>
      <w:r>
        <w:t>4</w:t>
      </w:r>
      <w:r w:rsidR="005D2332" w:rsidRPr="000567C3">
        <w:t xml:space="preserve">.7.2. Общие (максимальные) сроки исполнения административной процедуры – в течение 30 календарных дней со дня подписания протокола о признании аукциона </w:t>
      </w:r>
      <w:proofErr w:type="gramStart"/>
      <w:r w:rsidR="005D2332" w:rsidRPr="000567C3">
        <w:t>несостоявшимся</w:t>
      </w:r>
      <w:proofErr w:type="gramEnd"/>
      <w:r w:rsidR="005D2332" w:rsidRPr="000567C3">
        <w:t xml:space="preserve">  комиссией по приватизации  принимается  одно из следующих решений:</w:t>
      </w:r>
    </w:p>
    <w:p w:rsidR="005D2332" w:rsidRPr="000567C3" w:rsidRDefault="005D2332" w:rsidP="005D2332">
      <w:pPr>
        <w:numPr>
          <w:ilvl w:val="0"/>
          <w:numId w:val="6"/>
        </w:numPr>
        <w:tabs>
          <w:tab w:val="left" w:pos="0"/>
          <w:tab w:val="left" w:pos="720"/>
        </w:tabs>
        <w:suppressAutoHyphens/>
        <w:ind w:left="0" w:firstLine="567"/>
        <w:jc w:val="both"/>
      </w:pPr>
      <w:r w:rsidRPr="000567C3">
        <w:t xml:space="preserve"> о продаже имущества ранее установленным способом повторно;</w:t>
      </w:r>
    </w:p>
    <w:p w:rsidR="005D2332" w:rsidRPr="000567C3" w:rsidRDefault="005D2332" w:rsidP="005D2332">
      <w:pPr>
        <w:numPr>
          <w:ilvl w:val="0"/>
          <w:numId w:val="6"/>
        </w:numPr>
        <w:tabs>
          <w:tab w:val="left" w:pos="0"/>
          <w:tab w:val="left" w:pos="720"/>
        </w:tabs>
        <w:suppressAutoHyphens/>
        <w:ind w:left="0" w:firstLine="567"/>
        <w:jc w:val="both"/>
      </w:pPr>
      <w:r w:rsidRPr="000567C3">
        <w:t xml:space="preserve"> об отмене ранее принятого решения об условиях приватизации;</w:t>
      </w:r>
    </w:p>
    <w:p w:rsidR="005D2332" w:rsidRPr="000567C3" w:rsidRDefault="005D2332" w:rsidP="005D2332">
      <w:pPr>
        <w:numPr>
          <w:ilvl w:val="0"/>
          <w:numId w:val="6"/>
        </w:numPr>
        <w:tabs>
          <w:tab w:val="left" w:pos="0"/>
          <w:tab w:val="left" w:pos="720"/>
        </w:tabs>
        <w:suppressAutoHyphens/>
        <w:ind w:left="0" w:firstLine="567"/>
        <w:jc w:val="both"/>
      </w:pPr>
      <w:r w:rsidRPr="000567C3">
        <w:t xml:space="preserve"> об изменении способа приватизации, а именно, о продаже имущества посредством публичного предложения.</w:t>
      </w:r>
    </w:p>
    <w:p w:rsidR="005D2332" w:rsidRPr="000567C3" w:rsidRDefault="000267FF" w:rsidP="005D2332">
      <w:pPr>
        <w:ind w:left="900" w:firstLine="566"/>
        <w:jc w:val="both"/>
      </w:pPr>
      <w:r>
        <w:t>4</w:t>
      </w:r>
      <w:r w:rsidR="005D2332" w:rsidRPr="000567C3">
        <w:t>.7.3.  На основании  Решения комиссии  Администрация издает постановление.</w:t>
      </w:r>
    </w:p>
    <w:p w:rsidR="005D2332" w:rsidRPr="000567C3" w:rsidRDefault="005D2332" w:rsidP="005D2332">
      <w:pPr>
        <w:ind w:left="900" w:firstLine="566"/>
        <w:jc w:val="both"/>
      </w:pPr>
      <w:r w:rsidRPr="000567C3">
        <w:t xml:space="preserve"> При  изменении  способа приватизации имущества, постановление    должно содержать:</w:t>
      </w:r>
    </w:p>
    <w:p w:rsidR="005D2332" w:rsidRPr="000567C3" w:rsidRDefault="005D2332" w:rsidP="005D2332">
      <w:pPr>
        <w:numPr>
          <w:ilvl w:val="1"/>
          <w:numId w:val="6"/>
        </w:numPr>
        <w:tabs>
          <w:tab w:val="left" w:pos="0"/>
          <w:tab w:val="left" w:pos="720"/>
          <w:tab w:val="left" w:pos="900"/>
        </w:tabs>
        <w:suppressAutoHyphens/>
        <w:jc w:val="both"/>
      </w:pPr>
      <w:r w:rsidRPr="000567C3">
        <w:t>указание на изменение способа приватизации с продажи имущества на аукционе на продажу имущества посредством публичного предложения;</w:t>
      </w:r>
    </w:p>
    <w:p w:rsidR="005D2332" w:rsidRPr="000567C3" w:rsidRDefault="005D2332" w:rsidP="005D2332">
      <w:pPr>
        <w:numPr>
          <w:ilvl w:val="1"/>
          <w:numId w:val="6"/>
        </w:numPr>
        <w:tabs>
          <w:tab w:val="left" w:pos="0"/>
          <w:tab w:val="left" w:pos="900"/>
          <w:tab w:val="left" w:pos="2160"/>
        </w:tabs>
        <w:suppressAutoHyphens/>
        <w:ind w:firstLine="520"/>
        <w:jc w:val="both"/>
      </w:pPr>
      <w:r w:rsidRPr="000567C3">
        <w:t xml:space="preserve"> начальную цену продажи (цену первоначального предложения) имущества (устанавливается не ниже начальной цены, указанной в информационном сообщении о продаже указанного в пункте 1 настоящей статьи имущества на аукционе, который был признан несостоявшимся); </w:t>
      </w:r>
    </w:p>
    <w:p w:rsidR="005D2332" w:rsidRPr="000567C3" w:rsidRDefault="005D2332" w:rsidP="005D2332">
      <w:pPr>
        <w:ind w:firstLine="540"/>
        <w:jc w:val="both"/>
      </w:pPr>
      <w:r w:rsidRPr="000567C3">
        <w:t>3) величина снижения цены первоначального предложения ("шаг понижения"), величина повышения цены в случае, предусмотренном Федеральным законом о приватизации ("шаг аукциона");</w:t>
      </w:r>
    </w:p>
    <w:p w:rsidR="005D2332" w:rsidRPr="000567C3" w:rsidRDefault="005D2332" w:rsidP="005D2332">
      <w:pPr>
        <w:ind w:firstLine="540"/>
        <w:jc w:val="both"/>
      </w:pPr>
      <w:r w:rsidRPr="000567C3">
        <w:t>4) минимальная цена предложения, по которой может быть продано муниципальное имущество (цена отсечения) - 50 % от начальной цены продажи (цены первоначального предложения).</w:t>
      </w:r>
    </w:p>
    <w:p w:rsidR="005D2332" w:rsidRPr="000567C3" w:rsidRDefault="000267FF" w:rsidP="005D2332">
      <w:pPr>
        <w:ind w:left="390" w:firstLine="567"/>
        <w:jc w:val="both"/>
      </w:pPr>
      <w:r>
        <w:t>4</w:t>
      </w:r>
      <w:r w:rsidR="005D2332" w:rsidRPr="000567C3">
        <w:t>.7.4. Результат административной процедуры:</w:t>
      </w:r>
    </w:p>
    <w:p w:rsidR="005D2332" w:rsidRPr="000567C3" w:rsidRDefault="005D2332" w:rsidP="005D2332">
      <w:pPr>
        <w:ind w:firstLine="567"/>
        <w:jc w:val="both"/>
      </w:pPr>
      <w:r w:rsidRPr="000567C3">
        <w:t xml:space="preserve">– принятое решение о последующей продаже имущества (повторно на аукционе или посредством публичного предложения) или об отмене существующего решения об условиях приватизации имущества. </w:t>
      </w:r>
    </w:p>
    <w:p w:rsidR="005D2332" w:rsidRPr="000567C3" w:rsidRDefault="000267FF" w:rsidP="005D2332">
      <w:pPr>
        <w:ind w:firstLine="540"/>
        <w:jc w:val="both"/>
      </w:pPr>
      <w:r>
        <w:t>4</w:t>
      </w:r>
      <w:r w:rsidR="005D2332" w:rsidRPr="000567C3">
        <w:t>.8. Публикация объявления об итогах продажи имущества на аукционе или (в случае признания аукциона несостоявшимся) об условиях продажи муниципального имущества посредством публичного предложения</w:t>
      </w:r>
    </w:p>
    <w:p w:rsidR="005D2332" w:rsidRPr="000567C3" w:rsidRDefault="000267FF" w:rsidP="005D2332">
      <w:pPr>
        <w:ind w:left="390" w:firstLine="567"/>
        <w:jc w:val="both"/>
      </w:pPr>
      <w:r>
        <w:t>4</w:t>
      </w:r>
      <w:r w:rsidR="005D2332" w:rsidRPr="000567C3">
        <w:t>.8.1. Основанием для начала административной процедуры является:</w:t>
      </w:r>
    </w:p>
    <w:p w:rsidR="005D2332" w:rsidRPr="000567C3" w:rsidRDefault="005D2332" w:rsidP="005D2332">
      <w:pPr>
        <w:numPr>
          <w:ilvl w:val="0"/>
          <w:numId w:val="6"/>
        </w:numPr>
        <w:tabs>
          <w:tab w:val="left" w:pos="720"/>
        </w:tabs>
        <w:suppressAutoHyphens/>
        <w:ind w:left="0" w:firstLine="567"/>
        <w:jc w:val="both"/>
      </w:pPr>
      <w:r w:rsidRPr="000567C3">
        <w:lastRenderedPageBreak/>
        <w:t>аукцион признан состоявшимся – публикуются итоги;</w:t>
      </w:r>
    </w:p>
    <w:p w:rsidR="005D2332" w:rsidRPr="000567C3" w:rsidRDefault="005D2332" w:rsidP="005D2332">
      <w:pPr>
        <w:numPr>
          <w:ilvl w:val="0"/>
          <w:numId w:val="6"/>
        </w:numPr>
        <w:tabs>
          <w:tab w:val="left" w:pos="520"/>
          <w:tab w:val="left" w:pos="720"/>
        </w:tabs>
        <w:suppressAutoHyphens/>
        <w:ind w:left="0" w:firstLine="567"/>
        <w:jc w:val="both"/>
      </w:pPr>
      <w:r w:rsidRPr="000567C3">
        <w:t xml:space="preserve"> аукцион признан не состоявшимся – публикуется информация об условиях продажи имущества посредством публичного предложения.</w:t>
      </w:r>
    </w:p>
    <w:p w:rsidR="005D2332" w:rsidRPr="000567C3" w:rsidRDefault="000267FF" w:rsidP="005D2332">
      <w:pPr>
        <w:ind w:firstLine="567"/>
        <w:jc w:val="both"/>
      </w:pPr>
      <w:r>
        <w:t>4</w:t>
      </w:r>
      <w:r w:rsidR="005D2332" w:rsidRPr="000567C3">
        <w:t>.8.2. Общие (максимальные) сроки исполнения административной процедуры:</w:t>
      </w:r>
    </w:p>
    <w:p w:rsidR="005D2332" w:rsidRPr="000567C3" w:rsidRDefault="005D2332" w:rsidP="005D2332">
      <w:pPr>
        <w:ind w:firstLine="540"/>
        <w:jc w:val="both"/>
      </w:pPr>
      <w:r w:rsidRPr="000567C3">
        <w:t>1) по итогам состоявшегося аукциона информация о результатах сделок приватизации муниципального имущества в месячный срок со дня совершения указанных сделок подлежит опубликованию в газете «</w:t>
      </w:r>
      <w:proofErr w:type="spellStart"/>
      <w:r w:rsidRPr="000567C3">
        <w:t>Змеиногорский</w:t>
      </w:r>
      <w:proofErr w:type="spellEnd"/>
      <w:r w:rsidRPr="000567C3">
        <w:t xml:space="preserve"> Вестник» и размещению на сайте Администрации </w:t>
      </w:r>
      <w:proofErr w:type="spellStart"/>
      <w:r w:rsidRPr="000567C3">
        <w:t>Змеиногорского</w:t>
      </w:r>
      <w:proofErr w:type="spellEnd"/>
      <w:r w:rsidRPr="000567C3">
        <w:t xml:space="preserve"> района, </w:t>
      </w:r>
      <w:proofErr w:type="spellStart"/>
      <w:r w:rsidRPr="000567C3">
        <w:t>Кузьминский</w:t>
      </w:r>
      <w:proofErr w:type="spellEnd"/>
      <w:r w:rsidRPr="000567C3">
        <w:t xml:space="preserve"> сельсовет</w:t>
      </w:r>
    </w:p>
    <w:p w:rsidR="005D2332" w:rsidRPr="000567C3" w:rsidRDefault="005D2332" w:rsidP="005D2332">
      <w:pPr>
        <w:ind w:firstLine="540"/>
        <w:jc w:val="both"/>
      </w:pPr>
      <w:r w:rsidRPr="000567C3">
        <w:t>Информационное сообщение об итогах продажи имущества должно содержать следующую информацию:</w:t>
      </w:r>
    </w:p>
    <w:p w:rsidR="005D2332" w:rsidRPr="000567C3" w:rsidRDefault="005D2332" w:rsidP="005D2332">
      <w:pPr>
        <w:ind w:firstLine="540"/>
        <w:jc w:val="both"/>
      </w:pPr>
      <w:r w:rsidRPr="000567C3">
        <w:t>- наименование такого имущества и иные позволяющие его индивидуализировать сведения (характеристика имущества);</w:t>
      </w:r>
    </w:p>
    <w:p w:rsidR="005D2332" w:rsidRPr="000567C3" w:rsidRDefault="005D2332" w:rsidP="005D2332">
      <w:pPr>
        <w:ind w:firstLine="540"/>
        <w:jc w:val="both"/>
      </w:pPr>
      <w:r w:rsidRPr="000567C3">
        <w:t>- дата и место проведения торгов;</w:t>
      </w:r>
    </w:p>
    <w:p w:rsidR="005D2332" w:rsidRPr="000567C3" w:rsidRDefault="005D2332" w:rsidP="005D2332">
      <w:pPr>
        <w:ind w:firstLine="540"/>
        <w:jc w:val="both"/>
      </w:pPr>
      <w:r w:rsidRPr="000567C3">
        <w:t>- наименование продавца такого имущества;</w:t>
      </w:r>
    </w:p>
    <w:p w:rsidR="005D2332" w:rsidRPr="000567C3" w:rsidRDefault="005D2332" w:rsidP="005D2332">
      <w:pPr>
        <w:ind w:firstLine="540"/>
        <w:jc w:val="both"/>
      </w:pPr>
      <w:r w:rsidRPr="000567C3">
        <w:t>- количество поданных заявок;</w:t>
      </w:r>
    </w:p>
    <w:p w:rsidR="005D2332" w:rsidRPr="000567C3" w:rsidRDefault="005D2332" w:rsidP="005D2332">
      <w:pPr>
        <w:ind w:firstLine="540"/>
        <w:jc w:val="both"/>
      </w:pPr>
      <w:r w:rsidRPr="000567C3">
        <w:t>- лица, признанные участниками торгов;</w:t>
      </w:r>
    </w:p>
    <w:p w:rsidR="005D2332" w:rsidRPr="000567C3" w:rsidRDefault="005D2332" w:rsidP="005D2332">
      <w:pPr>
        <w:ind w:firstLine="540"/>
        <w:jc w:val="both"/>
      </w:pPr>
      <w:r w:rsidRPr="000567C3">
        <w:t>- цена сделки приватизации;</w:t>
      </w:r>
    </w:p>
    <w:p w:rsidR="005D2332" w:rsidRPr="000567C3" w:rsidRDefault="005D2332" w:rsidP="005D2332">
      <w:pPr>
        <w:ind w:firstLine="540"/>
        <w:jc w:val="both"/>
      </w:pPr>
      <w:r w:rsidRPr="000567C3">
        <w:t>- имя физического лица или наименование юридического лица - покупателя.</w:t>
      </w:r>
    </w:p>
    <w:p w:rsidR="005D2332" w:rsidRPr="000567C3" w:rsidRDefault="005D2332" w:rsidP="005D2332">
      <w:pPr>
        <w:ind w:firstLine="567"/>
        <w:jc w:val="both"/>
      </w:pPr>
      <w:r w:rsidRPr="000567C3">
        <w:t>2) информационное сообщение о продаже имущества посредством публичного предложения подлежит опубликованию в газете «</w:t>
      </w:r>
      <w:proofErr w:type="spellStart"/>
      <w:r w:rsidRPr="000567C3">
        <w:t>Змеиногорский</w:t>
      </w:r>
      <w:proofErr w:type="spellEnd"/>
      <w:r w:rsidRPr="000567C3">
        <w:t xml:space="preserve"> Вестник» и размещению на сайте Администрации </w:t>
      </w:r>
      <w:proofErr w:type="spellStart"/>
      <w:r w:rsidRPr="000567C3">
        <w:t>Змеиногорского</w:t>
      </w:r>
      <w:proofErr w:type="spellEnd"/>
      <w:r w:rsidRPr="000567C3">
        <w:t xml:space="preserve"> района, </w:t>
      </w:r>
      <w:proofErr w:type="spellStart"/>
      <w:r w:rsidRPr="000567C3">
        <w:t>Кузьминский</w:t>
      </w:r>
      <w:proofErr w:type="spellEnd"/>
      <w:r w:rsidRPr="000567C3">
        <w:t xml:space="preserve"> сельсовет в течение 14 календарных дней со дня принятия решения. </w:t>
      </w:r>
    </w:p>
    <w:p w:rsidR="005D2332" w:rsidRPr="000567C3" w:rsidRDefault="000267FF" w:rsidP="005D2332">
      <w:pPr>
        <w:ind w:firstLine="540"/>
        <w:jc w:val="both"/>
      </w:pPr>
      <w:r>
        <w:t>4</w:t>
      </w:r>
      <w:r w:rsidR="005D2332" w:rsidRPr="000567C3">
        <w:t xml:space="preserve">.8.3. Информационное сообщение о продаже муниципального имущества посредством публичного предложения наряду со сведениями, предусмотренными подпунктах 1 – 11, пункта </w:t>
      </w:r>
      <w:r w:rsidR="00481EF9">
        <w:t>4</w:t>
      </w:r>
      <w:r w:rsidR="005D2332" w:rsidRPr="000567C3">
        <w:t xml:space="preserve">.4.3 подраздела </w:t>
      </w:r>
      <w:r w:rsidR="00481EF9">
        <w:t>4</w:t>
      </w:r>
      <w:r w:rsidR="005D2332" w:rsidRPr="000567C3">
        <w:t>.4 настоящего Регламента,  должно содержать следующие сведения:</w:t>
      </w:r>
    </w:p>
    <w:p w:rsidR="005D2332" w:rsidRPr="000567C3" w:rsidRDefault="005D2332" w:rsidP="005D2332">
      <w:pPr>
        <w:ind w:firstLine="540"/>
        <w:jc w:val="both"/>
      </w:pPr>
      <w:r w:rsidRPr="000567C3">
        <w:t>1) дата, время и место проведения продажи посредством публичного предложения;</w:t>
      </w:r>
    </w:p>
    <w:p w:rsidR="005D2332" w:rsidRPr="000567C3" w:rsidRDefault="005D2332" w:rsidP="005D2332">
      <w:pPr>
        <w:ind w:firstLine="540"/>
        <w:jc w:val="both"/>
      </w:pPr>
      <w:r w:rsidRPr="000567C3">
        <w:t>2) величина снижения цены первоначального предложения ("шаг понижения"), величина повышения цены в случае, предусмотренном настоящим Федеральным законом ("шаг аукциона");</w:t>
      </w:r>
    </w:p>
    <w:p w:rsidR="005D2332" w:rsidRPr="000567C3" w:rsidRDefault="005D2332" w:rsidP="005D2332">
      <w:pPr>
        <w:ind w:firstLine="540"/>
        <w:jc w:val="both"/>
      </w:pPr>
      <w:r w:rsidRPr="000567C3">
        <w:t>3) минимальная цена предложения, по которой может быть продано государственное или муниципальное имущество (цена отсечения).</w:t>
      </w:r>
    </w:p>
    <w:p w:rsidR="005D2332" w:rsidRPr="000567C3" w:rsidRDefault="005D2332" w:rsidP="005D2332">
      <w:pPr>
        <w:ind w:firstLine="567"/>
        <w:jc w:val="both"/>
      </w:pPr>
      <w:r w:rsidRPr="000567C3">
        <w:t xml:space="preserve"> При продаже акций открытого акционерного общества, находящихся в муниципальной  собственности, обязательному включению в информационное сообщение подлежат сведения, указанные в пункте </w:t>
      </w:r>
      <w:r w:rsidR="00DB0B12">
        <w:t>4</w:t>
      </w:r>
      <w:r w:rsidRPr="000567C3">
        <w:t xml:space="preserve">.4.3 подраздела </w:t>
      </w:r>
      <w:r w:rsidR="00DB0B12">
        <w:t>4</w:t>
      </w:r>
      <w:r w:rsidRPr="000567C3">
        <w:t>.4 настоящего Регламента.</w:t>
      </w:r>
    </w:p>
    <w:p w:rsidR="005D2332" w:rsidRPr="000567C3" w:rsidRDefault="006C17CC" w:rsidP="005D2332">
      <w:pPr>
        <w:ind w:firstLine="567"/>
        <w:jc w:val="both"/>
      </w:pPr>
      <w:r>
        <w:t>4</w:t>
      </w:r>
      <w:r w:rsidR="005D2332" w:rsidRPr="000567C3">
        <w:t>.8.4. Результат административной процедуры:</w:t>
      </w:r>
    </w:p>
    <w:p w:rsidR="005D2332" w:rsidRPr="000567C3" w:rsidRDefault="005D2332" w:rsidP="005D2332">
      <w:pPr>
        <w:ind w:left="390" w:firstLine="567"/>
        <w:jc w:val="both"/>
      </w:pPr>
      <w:r w:rsidRPr="000567C3">
        <w:t>– информационное сообщение, опубликованное в «</w:t>
      </w:r>
      <w:proofErr w:type="spellStart"/>
      <w:r w:rsidRPr="000567C3">
        <w:t>Змеиногорский</w:t>
      </w:r>
      <w:proofErr w:type="spellEnd"/>
      <w:r w:rsidRPr="000567C3">
        <w:t xml:space="preserve"> Вестник» и размещенное на сайте Администрации </w:t>
      </w:r>
      <w:proofErr w:type="spellStart"/>
      <w:r w:rsidRPr="000567C3">
        <w:t>Змеиногорского</w:t>
      </w:r>
      <w:proofErr w:type="spellEnd"/>
      <w:r w:rsidRPr="000567C3">
        <w:t xml:space="preserve"> района </w:t>
      </w:r>
      <w:proofErr w:type="spellStart"/>
      <w:r w:rsidRPr="000567C3">
        <w:t>Кузьминский</w:t>
      </w:r>
      <w:proofErr w:type="spellEnd"/>
      <w:r w:rsidRPr="000567C3">
        <w:t xml:space="preserve"> сельсовет, об итогах состоявшегося аукциона либо о продаже муниципального имущества </w:t>
      </w:r>
      <w:proofErr w:type="spellStart"/>
      <w:r w:rsidRPr="000567C3">
        <w:t>Кузьминского</w:t>
      </w:r>
      <w:proofErr w:type="spellEnd"/>
      <w:r w:rsidRPr="000567C3">
        <w:t xml:space="preserve"> сельсовета </w:t>
      </w:r>
      <w:proofErr w:type="spellStart"/>
      <w:r w:rsidRPr="000567C3">
        <w:t>Змеиногорского</w:t>
      </w:r>
      <w:proofErr w:type="spellEnd"/>
      <w:r w:rsidRPr="000567C3">
        <w:t xml:space="preserve"> района  посредством публичного предложения.</w:t>
      </w:r>
    </w:p>
    <w:p w:rsidR="005D2332" w:rsidRPr="000567C3" w:rsidRDefault="006C17CC" w:rsidP="005D2332">
      <w:pPr>
        <w:ind w:left="390" w:firstLine="567"/>
        <w:jc w:val="both"/>
      </w:pPr>
      <w:r>
        <w:t>4</w:t>
      </w:r>
      <w:r w:rsidR="005D2332" w:rsidRPr="000567C3">
        <w:t>.9. Прием заявок на участие в продаже имущества посредством публичного и проведение продажи имущества посредством публичного предложения.</w:t>
      </w:r>
    </w:p>
    <w:p w:rsidR="005D2332" w:rsidRPr="000567C3" w:rsidRDefault="006C17CC" w:rsidP="005D2332">
      <w:pPr>
        <w:ind w:left="390" w:firstLine="567"/>
        <w:jc w:val="both"/>
      </w:pPr>
      <w:r>
        <w:t>4</w:t>
      </w:r>
      <w:r w:rsidR="005D2332" w:rsidRPr="000567C3">
        <w:t>.9.1. Основанием для  начала административной процедуры является:</w:t>
      </w:r>
    </w:p>
    <w:p w:rsidR="005D2332" w:rsidRPr="000567C3" w:rsidRDefault="005D2332" w:rsidP="005D2332">
      <w:pPr>
        <w:ind w:left="390" w:firstLine="567"/>
        <w:jc w:val="both"/>
      </w:pPr>
      <w:r w:rsidRPr="000567C3">
        <w:t>– информационное сообщение о  продаже муниципального имущества посредством публичного предложения, опубликованное в газете «</w:t>
      </w:r>
      <w:proofErr w:type="spellStart"/>
      <w:r w:rsidRPr="000567C3">
        <w:t>Змеиногорский</w:t>
      </w:r>
      <w:proofErr w:type="spellEnd"/>
      <w:r w:rsidRPr="000567C3">
        <w:t xml:space="preserve"> Вестник» и размещению на сайте Администрации </w:t>
      </w:r>
      <w:proofErr w:type="spellStart"/>
      <w:r w:rsidRPr="000567C3">
        <w:t>Змеиногорского</w:t>
      </w:r>
      <w:proofErr w:type="spellEnd"/>
      <w:r w:rsidRPr="000567C3">
        <w:t xml:space="preserve"> района. </w:t>
      </w:r>
      <w:proofErr w:type="spellStart"/>
      <w:r w:rsidRPr="000567C3">
        <w:t>Кузьминский</w:t>
      </w:r>
      <w:proofErr w:type="spellEnd"/>
      <w:r w:rsidRPr="000567C3">
        <w:t xml:space="preserve"> сельсовет .</w:t>
      </w:r>
    </w:p>
    <w:p w:rsidR="005D2332" w:rsidRPr="000567C3" w:rsidRDefault="006C17CC" w:rsidP="005D2332">
      <w:pPr>
        <w:ind w:firstLine="567"/>
        <w:jc w:val="both"/>
      </w:pPr>
      <w:r>
        <w:t>4</w:t>
      </w:r>
      <w:r w:rsidR="005D2332" w:rsidRPr="000567C3">
        <w:t xml:space="preserve">.9.2. Общие (максимальные) сроки исполнения административной процедуры: </w:t>
      </w:r>
    </w:p>
    <w:p w:rsidR="005D2332" w:rsidRPr="000567C3" w:rsidRDefault="005D2332" w:rsidP="005D2332">
      <w:pPr>
        <w:ind w:firstLine="567"/>
        <w:jc w:val="both"/>
      </w:pPr>
      <w:r w:rsidRPr="000567C3">
        <w:t>– срок приема заявок должен составлять не менее 30 рабочих дней.</w:t>
      </w:r>
    </w:p>
    <w:p w:rsidR="005D2332" w:rsidRPr="000567C3" w:rsidRDefault="006C17CC" w:rsidP="005D2332">
      <w:pPr>
        <w:ind w:firstLine="567"/>
        <w:jc w:val="both"/>
      </w:pPr>
      <w:r>
        <w:t>4</w:t>
      </w:r>
      <w:r w:rsidR="005D2332" w:rsidRPr="000567C3">
        <w:t xml:space="preserve">.9.3. Заявка по форме – представлена в Приложении, подается продавцу по месту приема заявок, указанному в информационном сообщении, в 2-х экземплярах. При </w:t>
      </w:r>
      <w:r w:rsidR="005D2332" w:rsidRPr="000567C3">
        <w:lastRenderedPageBreak/>
        <w:t>регистрации заявки продавец (специалист) делает на экземпляре описи документов отметку о присвоенном заявке регистрационном номере, дате и времени ее регистрации в журнале приема заявок.</w:t>
      </w:r>
    </w:p>
    <w:p w:rsidR="005D2332" w:rsidRPr="000567C3" w:rsidRDefault="006C17CC" w:rsidP="005D2332">
      <w:pPr>
        <w:ind w:firstLine="567"/>
        <w:jc w:val="both"/>
      </w:pPr>
      <w:r>
        <w:t>4</w:t>
      </w:r>
      <w:r w:rsidR="005D2332" w:rsidRPr="000567C3">
        <w:t>.9.4. Продолжительность приема заявок должна быть не менее чем двадцать пять дней. Одно лицо имеет право подать только одну заявку. Если в указанный в информационном сообщении срок приема заявок ни одна заявка не была зарегистрирована, продажа имущества признается несостоявшейся.</w:t>
      </w:r>
    </w:p>
    <w:p w:rsidR="005D2332" w:rsidRPr="000567C3" w:rsidRDefault="006C17CC" w:rsidP="005D2332">
      <w:pPr>
        <w:ind w:firstLine="567"/>
        <w:jc w:val="both"/>
      </w:pPr>
      <w:r>
        <w:t>4</w:t>
      </w:r>
      <w:r w:rsidR="005D2332" w:rsidRPr="000567C3">
        <w:t>.9.5. Претендент не допускается к участию в продаже посредством публичного предложения по следующим основаниям:</w:t>
      </w:r>
    </w:p>
    <w:p w:rsidR="005D2332" w:rsidRPr="000567C3" w:rsidRDefault="005D2332" w:rsidP="005D2332">
      <w:pPr>
        <w:ind w:firstLine="540"/>
        <w:jc w:val="both"/>
      </w:pPr>
      <w:r w:rsidRPr="000567C3"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D2332" w:rsidRPr="000567C3" w:rsidRDefault="005D2332" w:rsidP="005D2332">
      <w:pPr>
        <w:ind w:firstLine="540"/>
        <w:jc w:val="both"/>
      </w:pPr>
      <w:r w:rsidRPr="000567C3">
        <w:t>2)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5D2332" w:rsidRPr="000567C3" w:rsidRDefault="005D2332" w:rsidP="005D2332">
      <w:pPr>
        <w:ind w:firstLine="540"/>
        <w:jc w:val="both"/>
      </w:pPr>
      <w:r w:rsidRPr="000567C3">
        <w:t>3) заявка на участие в продаже посредством публичного предложения подана лицом, не уполномоченным претендентом на осуществление таких действий.</w:t>
      </w:r>
    </w:p>
    <w:p w:rsidR="005D2332" w:rsidRPr="000567C3" w:rsidRDefault="006C17CC" w:rsidP="005D2332">
      <w:pPr>
        <w:ind w:firstLine="540"/>
        <w:jc w:val="both"/>
      </w:pPr>
      <w:r>
        <w:t>4</w:t>
      </w:r>
      <w:r w:rsidR="005D2332" w:rsidRPr="000567C3">
        <w:t>.9.</w:t>
      </w:r>
      <w:r w:rsidR="002A5AAF">
        <w:t>6. Перечень указанных в пункте 4</w:t>
      </w:r>
      <w:r w:rsidR="005D2332" w:rsidRPr="000567C3">
        <w:t>.9.5 настоящей статьи оснований отказа претенденту в участии в продаже посредством публичного предложения является исчерпывающим.</w:t>
      </w:r>
    </w:p>
    <w:p w:rsidR="005D2332" w:rsidRPr="000567C3" w:rsidRDefault="006C17CC" w:rsidP="005D2332">
      <w:pPr>
        <w:ind w:firstLine="540"/>
        <w:jc w:val="both"/>
      </w:pPr>
      <w:r>
        <w:t>4</w:t>
      </w:r>
      <w:r w:rsidR="005D2332" w:rsidRPr="000567C3">
        <w:t>.9.7.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5D2332" w:rsidRPr="000567C3" w:rsidRDefault="006C17CC" w:rsidP="005D2332">
      <w:pPr>
        <w:ind w:firstLine="540"/>
        <w:jc w:val="both"/>
      </w:pPr>
      <w:r>
        <w:t>4</w:t>
      </w:r>
      <w:r w:rsidR="005D2332" w:rsidRPr="000567C3">
        <w:t>.9.8. В день определения участников продажи посредством публичного предложения, 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продавец принимает решение о признании претендентов участниками продажи посредством публичного предложения или об отказе в допуске претендентов к участию в продаже посредством публичного предложения.</w:t>
      </w:r>
    </w:p>
    <w:p w:rsidR="005D2332" w:rsidRPr="000567C3" w:rsidRDefault="006C17CC" w:rsidP="005D2332">
      <w:pPr>
        <w:ind w:firstLine="540"/>
        <w:jc w:val="both"/>
      </w:pPr>
      <w:proofErr w:type="gramStart"/>
      <w:r>
        <w:t>4</w:t>
      </w:r>
      <w:r w:rsidR="005D2332" w:rsidRPr="000567C3">
        <w:t>.9.9.. Претенденты, признанные участниками продажи посредством публичного предложения, и претенденты, не допущенные к участию в продаже посредством публичного предложения,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  <w:proofErr w:type="gramEnd"/>
    </w:p>
    <w:p w:rsidR="005D2332" w:rsidRPr="000567C3" w:rsidRDefault="006C17CC" w:rsidP="005D2332">
      <w:pPr>
        <w:ind w:firstLine="540"/>
        <w:jc w:val="both"/>
      </w:pPr>
      <w:r>
        <w:t>4</w:t>
      </w:r>
      <w:r w:rsidR="005D2332" w:rsidRPr="000567C3">
        <w:t>.9.10.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продажи.</w:t>
      </w:r>
    </w:p>
    <w:p w:rsidR="005D2332" w:rsidRPr="000567C3" w:rsidRDefault="005D2332" w:rsidP="005D2332">
      <w:pPr>
        <w:ind w:firstLine="540"/>
        <w:jc w:val="both"/>
      </w:pPr>
      <w:r w:rsidRPr="000567C3">
        <w:t>При продаже посредством публичного предложения осуществляется последовательное снижение цены первоначального предложения на "шаг понижения" до цены отсечения.</w:t>
      </w:r>
    </w:p>
    <w:p w:rsidR="005D2332" w:rsidRPr="000567C3" w:rsidRDefault="005D2332" w:rsidP="005D2332">
      <w:pPr>
        <w:ind w:firstLine="540"/>
        <w:jc w:val="both"/>
      </w:pPr>
      <w:r w:rsidRPr="000567C3">
        <w:t xml:space="preserve">Предложения о приобретении муниципального имущества </w:t>
      </w:r>
      <w:proofErr w:type="gramStart"/>
      <w:r w:rsidRPr="000567C3">
        <w:t>заявляются</w:t>
      </w:r>
      <w:proofErr w:type="gramEnd"/>
      <w:r w:rsidRPr="000567C3">
        <w:t xml:space="preserve"> участниками продажи посредством публичного предложения поднятием их карточек после оглашения цены первоначального предложения или цены предложения, сложившейся на соответствующем "шаге понижения".</w:t>
      </w:r>
    </w:p>
    <w:p w:rsidR="005D2332" w:rsidRPr="000567C3" w:rsidRDefault="005D2332" w:rsidP="005D2332">
      <w:pPr>
        <w:ind w:firstLine="540"/>
        <w:jc w:val="both"/>
      </w:pPr>
      <w:r w:rsidRPr="000567C3">
        <w:t xml:space="preserve">Право приобретения муниципального имущества принадлежит участнику продажи посредством публичного предложения, </w:t>
      </w:r>
      <w:proofErr w:type="gramStart"/>
      <w:r w:rsidRPr="000567C3">
        <w:t>который</w:t>
      </w:r>
      <w:proofErr w:type="gramEnd"/>
      <w:r w:rsidRPr="000567C3">
        <w:t xml:space="preserve">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 посредством публичного предложения.</w:t>
      </w:r>
    </w:p>
    <w:p w:rsidR="005D2332" w:rsidRPr="000567C3" w:rsidRDefault="005D2332" w:rsidP="005D2332">
      <w:pPr>
        <w:ind w:firstLine="540"/>
        <w:jc w:val="both"/>
      </w:pPr>
      <w:r w:rsidRPr="000567C3">
        <w:t>В случае</w:t>
      </w:r>
      <w:proofErr w:type="gramStart"/>
      <w:r w:rsidRPr="000567C3">
        <w:t>,</w:t>
      </w:r>
      <w:proofErr w:type="gramEnd"/>
      <w:r w:rsidRPr="000567C3"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</w:t>
      </w:r>
      <w:r w:rsidRPr="000567C3">
        <w:lastRenderedPageBreak/>
        <w:t>на одном из "шагов понижения", со всеми участниками продажи посредством публичного предложения проводится аукцион по установленным в соответствии с Федеральным законом о приватизации правилам проведения аукциона,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цена предложения, сложившаяся на данном "шаге понижения".</w:t>
      </w:r>
    </w:p>
    <w:p w:rsidR="005D2332" w:rsidRPr="000567C3" w:rsidRDefault="005D2332" w:rsidP="005D2332">
      <w:pPr>
        <w:ind w:firstLine="540"/>
        <w:jc w:val="both"/>
      </w:pPr>
      <w:r w:rsidRPr="000567C3">
        <w:t>В случае</w:t>
      </w:r>
      <w:proofErr w:type="gramStart"/>
      <w:r w:rsidRPr="000567C3">
        <w:t>,</w:t>
      </w:r>
      <w:proofErr w:type="gramEnd"/>
      <w:r w:rsidRPr="000567C3">
        <w:t xml:space="preserve"> если участники такого аукциона не заявляют предложения о цене, превышающей начальную цену муниципального имущества,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:rsidR="005D2332" w:rsidRPr="000567C3" w:rsidRDefault="006C17CC" w:rsidP="005D2332">
      <w:pPr>
        <w:ind w:firstLine="540"/>
        <w:jc w:val="both"/>
      </w:pPr>
      <w:r>
        <w:t>4</w:t>
      </w:r>
      <w:r w:rsidR="005D2332" w:rsidRPr="000567C3">
        <w:t>.9.11. Продажа посредством публичного предложения, в которой принял участие только один участник, признается несостоявшейся.</w:t>
      </w:r>
    </w:p>
    <w:p w:rsidR="005D2332" w:rsidRPr="000567C3" w:rsidRDefault="006C17CC" w:rsidP="005D2332">
      <w:pPr>
        <w:ind w:firstLine="567"/>
        <w:jc w:val="both"/>
      </w:pPr>
      <w:r>
        <w:t>4</w:t>
      </w:r>
      <w:r w:rsidR="005D2332" w:rsidRPr="000567C3">
        <w:t>.9.12. Результат административной процедуры:</w:t>
      </w:r>
    </w:p>
    <w:p w:rsidR="005D2332" w:rsidRPr="000567C3" w:rsidRDefault="005D2332" w:rsidP="005D2332">
      <w:pPr>
        <w:ind w:firstLine="540"/>
        <w:jc w:val="both"/>
      </w:pPr>
      <w:r w:rsidRPr="000567C3">
        <w:t>– итоговый протокол продажи муниципального имущества посредством публичного предложения.</w:t>
      </w:r>
    </w:p>
    <w:p w:rsidR="005D2332" w:rsidRPr="000567C3" w:rsidRDefault="006C17CC" w:rsidP="005D2332">
      <w:pPr>
        <w:ind w:firstLine="540"/>
        <w:jc w:val="both"/>
      </w:pPr>
      <w:r>
        <w:t>4</w:t>
      </w:r>
      <w:r w:rsidR="005D2332" w:rsidRPr="000567C3">
        <w:t>.10. Подготовка и заключение договора купли – продажи имущества</w:t>
      </w:r>
    </w:p>
    <w:p w:rsidR="005D2332" w:rsidRPr="000567C3" w:rsidRDefault="006C17CC" w:rsidP="005D2332">
      <w:pPr>
        <w:ind w:left="390" w:firstLine="567"/>
        <w:jc w:val="both"/>
      </w:pPr>
      <w:r>
        <w:t>4</w:t>
      </w:r>
      <w:r w:rsidR="005D2332" w:rsidRPr="000567C3">
        <w:t>.10.1 Основанием для начала административной процедуры является:</w:t>
      </w:r>
    </w:p>
    <w:p w:rsidR="005D2332" w:rsidRPr="000567C3" w:rsidRDefault="005D2332" w:rsidP="005D2332">
      <w:pPr>
        <w:ind w:firstLine="567"/>
        <w:jc w:val="both"/>
      </w:pPr>
      <w:r w:rsidRPr="000567C3">
        <w:t xml:space="preserve"> –  итоговый протокол продажи муниципального имущества посредством публичного предложения.</w:t>
      </w:r>
    </w:p>
    <w:p w:rsidR="005D2332" w:rsidRPr="000567C3" w:rsidRDefault="006C17CC" w:rsidP="005D2332">
      <w:pPr>
        <w:ind w:firstLine="567"/>
        <w:jc w:val="both"/>
      </w:pPr>
      <w:r>
        <w:t>4</w:t>
      </w:r>
      <w:r w:rsidR="005D2332" w:rsidRPr="000567C3">
        <w:t xml:space="preserve">.10.2. Общие (максимальные) сроки исполнения административной процедуры: </w:t>
      </w:r>
    </w:p>
    <w:p w:rsidR="005D2332" w:rsidRPr="000567C3" w:rsidRDefault="005D2332" w:rsidP="005D2332">
      <w:pPr>
        <w:ind w:firstLine="567"/>
        <w:jc w:val="both"/>
      </w:pPr>
      <w:r w:rsidRPr="000567C3">
        <w:t>– 5 календарных дней.</w:t>
      </w:r>
    </w:p>
    <w:p w:rsidR="005D2332" w:rsidRPr="000567C3" w:rsidRDefault="006C17CC" w:rsidP="005D2332">
      <w:pPr>
        <w:ind w:firstLine="567"/>
        <w:jc w:val="both"/>
      </w:pPr>
      <w:r>
        <w:t>4</w:t>
      </w:r>
      <w:r w:rsidR="005D2332" w:rsidRPr="000567C3">
        <w:t>.10.3. При уклонении или отказе победителя аукциона от заключения в установленный срок договора купли – продажи имущества результаты аукциона аннулируются продавцом, задаток перечисленный победителем не возвращается.</w:t>
      </w:r>
    </w:p>
    <w:p w:rsidR="005D2332" w:rsidRPr="000567C3" w:rsidRDefault="005D2332" w:rsidP="005D2332">
      <w:pPr>
        <w:ind w:firstLine="567"/>
        <w:jc w:val="both"/>
      </w:pPr>
      <w:r w:rsidRPr="000567C3">
        <w:t xml:space="preserve">Оплата приобретаемого на аукционе имущества производится в порядке, размере и сроки, определенные в договоре купли – продажи имущества, а именно в течение 1 месяца со дня подписания договора, в размере, определенном по результатам аукциона, в безналичном порядке. </w:t>
      </w:r>
    </w:p>
    <w:p w:rsidR="005D2332" w:rsidRPr="000567C3" w:rsidRDefault="005D2332" w:rsidP="005D2332">
      <w:pPr>
        <w:ind w:firstLine="567"/>
        <w:jc w:val="both"/>
      </w:pPr>
      <w:r w:rsidRPr="000567C3">
        <w:t>Задаток, внесенный покупателем на счет (счета) продавца, засчитывается в оплату приобретаемого имущества.</w:t>
      </w:r>
    </w:p>
    <w:p w:rsidR="005D2332" w:rsidRPr="000567C3" w:rsidRDefault="005D2332" w:rsidP="005D2332">
      <w:pPr>
        <w:ind w:firstLine="567"/>
        <w:jc w:val="both"/>
      </w:pPr>
      <w:r w:rsidRPr="000567C3"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 – продажи.</w:t>
      </w:r>
    </w:p>
    <w:p w:rsidR="005D2332" w:rsidRPr="000567C3" w:rsidRDefault="005D2332" w:rsidP="005D2332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ind w:firstLine="567"/>
        <w:jc w:val="both"/>
      </w:pPr>
      <w:r w:rsidRPr="000567C3">
        <w:t xml:space="preserve">За нарушение </w:t>
      </w:r>
      <w:proofErr w:type="gramStart"/>
      <w:r w:rsidRPr="000567C3">
        <w:t>сроков оплаты цены продажи имущества</w:t>
      </w:r>
      <w:proofErr w:type="gramEnd"/>
      <w:r w:rsidRPr="000567C3">
        <w:t xml:space="preserve"> по договору покупатель уплачивает продавцу пени в размере 0,5% от невнесенной суммы за каждый день просрочки.</w:t>
      </w:r>
    </w:p>
    <w:p w:rsidR="005D2332" w:rsidRPr="000567C3" w:rsidRDefault="005D2332" w:rsidP="005D2332">
      <w:pPr>
        <w:ind w:firstLine="540"/>
        <w:jc w:val="both"/>
      </w:pPr>
      <w:r w:rsidRPr="000567C3">
        <w:t>Просрочка оплаты цены продажи имущества на срок свыше 10 календарных дней считается отказом покупателя от исполнения обязательств по оплате имущества и, соответственно, отказом покупателя от исполнения договора.</w:t>
      </w:r>
    </w:p>
    <w:p w:rsidR="005D2332" w:rsidRPr="000567C3" w:rsidRDefault="005D2332" w:rsidP="005D2332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ind w:firstLine="567"/>
        <w:jc w:val="both"/>
      </w:pPr>
      <w:r w:rsidRPr="000567C3">
        <w:t xml:space="preserve">Продавец принимает данный отказ покупателя от исполнения им своих обязательств по настоящему договору в течение 5 календарных дней с момента истечения десятидневной просрочки, направляя ему об этом письменное сообщение, от даты отправления которого договор считается неисполненным, обязательства продавца по передаче имущества в собственность покупателя прекращаются. </w:t>
      </w:r>
    </w:p>
    <w:p w:rsidR="005D2332" w:rsidRPr="000567C3" w:rsidRDefault="005D2332" w:rsidP="005D2332">
      <w:pPr>
        <w:ind w:firstLine="540"/>
        <w:jc w:val="both"/>
      </w:pPr>
      <w:r w:rsidRPr="000567C3"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5D2332" w:rsidRPr="000567C3" w:rsidRDefault="006C17CC" w:rsidP="005D2332">
      <w:pPr>
        <w:ind w:left="390" w:firstLine="567"/>
        <w:jc w:val="both"/>
      </w:pPr>
      <w:r>
        <w:t>4</w:t>
      </w:r>
      <w:r w:rsidR="005D2332" w:rsidRPr="000567C3">
        <w:t>.10.4. Результат административной процедуры:</w:t>
      </w:r>
    </w:p>
    <w:p w:rsidR="005D2332" w:rsidRPr="000567C3" w:rsidRDefault="005D2332" w:rsidP="005D2332">
      <w:pPr>
        <w:ind w:left="390" w:firstLine="567"/>
        <w:jc w:val="both"/>
      </w:pPr>
      <w:r w:rsidRPr="000567C3">
        <w:t>– заключенный договор купли – продажи имущества.</w:t>
      </w:r>
    </w:p>
    <w:p w:rsidR="005D2332" w:rsidRPr="000567C3" w:rsidRDefault="006C17CC" w:rsidP="005D2332">
      <w:pPr>
        <w:ind w:left="390" w:firstLine="567"/>
        <w:jc w:val="both"/>
      </w:pPr>
      <w:r>
        <w:t>4</w:t>
      </w:r>
      <w:r w:rsidR="005D2332" w:rsidRPr="000567C3">
        <w:t xml:space="preserve">.11. Подготовка решения об отмене существующего решения, или о повторной продаже имущества посредством публичного предложения, или о внесении изменений </w:t>
      </w:r>
      <w:r w:rsidR="005D2332" w:rsidRPr="000567C3">
        <w:lastRenderedPageBreak/>
        <w:t>в существующее решение (об изменении способа приватизации – продажа имущества без объявления цены)</w:t>
      </w:r>
    </w:p>
    <w:p w:rsidR="005D2332" w:rsidRPr="000567C3" w:rsidRDefault="006C17CC" w:rsidP="005D2332">
      <w:pPr>
        <w:ind w:left="390" w:firstLine="567"/>
        <w:jc w:val="both"/>
      </w:pPr>
      <w:r>
        <w:t>4</w:t>
      </w:r>
      <w:r w:rsidR="005D2332" w:rsidRPr="000567C3">
        <w:t>.11.1. Основанием для начала административной процедуры является:</w:t>
      </w:r>
    </w:p>
    <w:p w:rsidR="005D2332" w:rsidRPr="000567C3" w:rsidRDefault="005D2332" w:rsidP="005D2332">
      <w:pPr>
        <w:ind w:firstLine="567"/>
        <w:jc w:val="both"/>
      </w:pPr>
      <w:r w:rsidRPr="000567C3">
        <w:t xml:space="preserve"> –  продажа посредством публичного предложения признана несостоявшейся.</w:t>
      </w:r>
    </w:p>
    <w:p w:rsidR="005D2332" w:rsidRPr="000567C3" w:rsidRDefault="005D2332" w:rsidP="005D2332">
      <w:pPr>
        <w:ind w:firstLine="567"/>
        <w:jc w:val="both"/>
      </w:pPr>
      <w:r w:rsidRPr="000567C3">
        <w:t xml:space="preserve"> </w:t>
      </w:r>
      <w:r w:rsidR="006C17CC">
        <w:t>4</w:t>
      </w:r>
      <w:r w:rsidRPr="000567C3">
        <w:t>.11.2. Общие (максимальные) сроки исполнения административной процедуры –  в течение 30 календарных дней со дня истечения срока приема заявок  на основании решения комиссии по приватизации Управление готовит одно из следующих решений:</w:t>
      </w:r>
    </w:p>
    <w:p w:rsidR="005D2332" w:rsidRPr="000567C3" w:rsidRDefault="005D2332" w:rsidP="005D2332">
      <w:pPr>
        <w:ind w:firstLine="567"/>
        <w:jc w:val="both"/>
      </w:pPr>
      <w:r w:rsidRPr="000567C3">
        <w:t>– о продаже имущества ранее установленным способом повторно;</w:t>
      </w:r>
    </w:p>
    <w:p w:rsidR="005D2332" w:rsidRPr="000567C3" w:rsidRDefault="005D2332" w:rsidP="005D2332">
      <w:pPr>
        <w:ind w:firstLine="567"/>
        <w:jc w:val="both"/>
      </w:pPr>
      <w:r w:rsidRPr="000567C3">
        <w:t>– об отмене ранее принятого решения об условиях приватизации;</w:t>
      </w:r>
    </w:p>
    <w:p w:rsidR="005D2332" w:rsidRPr="000567C3" w:rsidRDefault="005D2332" w:rsidP="005D2332">
      <w:pPr>
        <w:ind w:left="900" w:firstLine="566"/>
        <w:jc w:val="both"/>
      </w:pPr>
      <w:r w:rsidRPr="000567C3">
        <w:t>– об изменении способа приватизации имущества (продажа имущества без объявления цены).</w:t>
      </w:r>
    </w:p>
    <w:p w:rsidR="005D2332" w:rsidRPr="000567C3" w:rsidRDefault="006C17CC" w:rsidP="005D2332">
      <w:pPr>
        <w:ind w:left="900" w:firstLine="566"/>
        <w:jc w:val="both"/>
      </w:pPr>
      <w:r>
        <w:t>4</w:t>
      </w:r>
      <w:r w:rsidR="005D2332" w:rsidRPr="000567C3">
        <w:t>.11.3. Решение о внесении изменений в решение о продаже имущества на аукционе должно содержать:</w:t>
      </w:r>
    </w:p>
    <w:p w:rsidR="005D2332" w:rsidRPr="000567C3" w:rsidRDefault="005D2332" w:rsidP="005D2332">
      <w:pPr>
        <w:ind w:left="900" w:firstLine="566"/>
        <w:jc w:val="both"/>
      </w:pPr>
      <w:r w:rsidRPr="000567C3">
        <w:t>а) указание на изменение способа приватизации (продажа имущества без объявления цены);</w:t>
      </w:r>
    </w:p>
    <w:p w:rsidR="005D2332" w:rsidRPr="000567C3" w:rsidRDefault="005D2332" w:rsidP="005D2332">
      <w:pPr>
        <w:ind w:left="900" w:firstLine="566"/>
        <w:jc w:val="both"/>
      </w:pPr>
      <w:r w:rsidRPr="000567C3">
        <w:t>б) информацию о форме подачи предложений о цене для участников торгов (</w:t>
      </w:r>
      <w:proofErr w:type="gramStart"/>
      <w:r w:rsidRPr="000567C3">
        <w:t>закрытая</w:t>
      </w:r>
      <w:proofErr w:type="gramEnd"/>
      <w:r w:rsidRPr="000567C3">
        <w:t>);</w:t>
      </w:r>
    </w:p>
    <w:p w:rsidR="005D2332" w:rsidRPr="000567C3" w:rsidRDefault="005D2332" w:rsidP="005D2332">
      <w:pPr>
        <w:ind w:left="900" w:hanging="380"/>
        <w:jc w:val="both"/>
      </w:pPr>
      <w:r w:rsidRPr="000567C3">
        <w:t>в) информацию о форме платежа (единовременно).</w:t>
      </w:r>
    </w:p>
    <w:p w:rsidR="005D2332" w:rsidRPr="000567C3" w:rsidRDefault="006C17CC" w:rsidP="005D2332">
      <w:pPr>
        <w:ind w:left="900" w:hanging="380"/>
        <w:jc w:val="both"/>
      </w:pPr>
      <w:r>
        <w:t>4</w:t>
      </w:r>
      <w:r w:rsidR="005D2332" w:rsidRPr="000567C3">
        <w:t>.11.4. Результат административной процедуры:</w:t>
      </w:r>
    </w:p>
    <w:p w:rsidR="005D2332" w:rsidRPr="000567C3" w:rsidRDefault="005D2332" w:rsidP="005D2332">
      <w:pPr>
        <w:ind w:left="900" w:firstLine="566"/>
        <w:jc w:val="both"/>
      </w:pPr>
      <w:r w:rsidRPr="000567C3">
        <w:t>– принятое решение о последующей продаже имущества (повторно посредством публичного предложения или без объявления цены) или об отмене существующего решения об условиях приватизации имущества.</w:t>
      </w:r>
    </w:p>
    <w:p w:rsidR="005D2332" w:rsidRPr="000567C3" w:rsidRDefault="006C17CC" w:rsidP="005D2332">
      <w:pPr>
        <w:ind w:left="900" w:firstLine="566"/>
        <w:jc w:val="both"/>
      </w:pPr>
      <w:r>
        <w:t>4</w:t>
      </w:r>
      <w:r w:rsidR="005D2332" w:rsidRPr="000567C3">
        <w:t>.12. Публикация объявления об итогах продажи имущества посредством публичного предложения или (в случае признания продажи посредством публичного предложения несостоявшейся) об условиях продажи муниципального имущества без объявления цены</w:t>
      </w:r>
    </w:p>
    <w:p w:rsidR="005D2332" w:rsidRPr="000567C3" w:rsidRDefault="006C17CC" w:rsidP="005D2332">
      <w:pPr>
        <w:ind w:left="390" w:firstLine="567"/>
        <w:jc w:val="both"/>
      </w:pPr>
      <w:r>
        <w:t xml:space="preserve"> 4</w:t>
      </w:r>
      <w:r w:rsidR="005D2332" w:rsidRPr="000567C3">
        <w:t>.12.1. Основанием для начала административной процедуры является:</w:t>
      </w:r>
    </w:p>
    <w:p w:rsidR="005D2332" w:rsidRPr="000567C3" w:rsidRDefault="005D2332" w:rsidP="005D2332">
      <w:pPr>
        <w:ind w:left="390" w:firstLine="567"/>
        <w:jc w:val="both"/>
      </w:pPr>
      <w:r w:rsidRPr="000567C3">
        <w:t>– продажа посредством публичного предложения состоялась – публикуются итоги;</w:t>
      </w:r>
    </w:p>
    <w:p w:rsidR="005D2332" w:rsidRPr="000567C3" w:rsidRDefault="005D2332" w:rsidP="005D2332">
      <w:pPr>
        <w:ind w:firstLine="567"/>
        <w:jc w:val="both"/>
      </w:pPr>
      <w:r w:rsidRPr="000567C3">
        <w:t>– продажа посредством публичного предложения не состоялась – публикуется информация об условиях продажи имущества без объявления цены.</w:t>
      </w:r>
    </w:p>
    <w:p w:rsidR="005D2332" w:rsidRPr="000567C3" w:rsidRDefault="006C17CC" w:rsidP="005D2332">
      <w:pPr>
        <w:ind w:firstLine="567"/>
        <w:jc w:val="both"/>
      </w:pPr>
      <w:r>
        <w:t>4</w:t>
      </w:r>
      <w:r w:rsidR="005D2332" w:rsidRPr="000567C3">
        <w:t xml:space="preserve">.12.2. Общие (максимальные) сроки исполнения административной процедуры: </w:t>
      </w:r>
    </w:p>
    <w:p w:rsidR="005D2332" w:rsidRPr="000567C3" w:rsidRDefault="005D2332" w:rsidP="005D2332">
      <w:pPr>
        <w:ind w:left="390" w:firstLine="567"/>
        <w:jc w:val="both"/>
      </w:pPr>
      <w:r w:rsidRPr="000567C3">
        <w:t>1) по итогам состоявшейся продажи посредством публичного предложения информация публикуется в течение 30 календарных дней в  газете «</w:t>
      </w:r>
      <w:proofErr w:type="spellStart"/>
      <w:r w:rsidRPr="000567C3">
        <w:t>Змеиногорский</w:t>
      </w:r>
      <w:proofErr w:type="spellEnd"/>
      <w:r w:rsidRPr="000567C3">
        <w:t xml:space="preserve"> Вестник» и размещению на сайте Администрации </w:t>
      </w:r>
      <w:proofErr w:type="spellStart"/>
      <w:r w:rsidRPr="000567C3">
        <w:t>Змеиногорского</w:t>
      </w:r>
      <w:proofErr w:type="spellEnd"/>
      <w:r w:rsidRPr="000567C3">
        <w:t xml:space="preserve"> района</w:t>
      </w:r>
      <w:proofErr w:type="gramStart"/>
      <w:r w:rsidRPr="000567C3">
        <w:t xml:space="preserve"> ,</w:t>
      </w:r>
      <w:proofErr w:type="gramEnd"/>
      <w:r w:rsidRPr="000567C3">
        <w:t xml:space="preserve"> </w:t>
      </w:r>
      <w:proofErr w:type="spellStart"/>
      <w:r w:rsidRPr="000567C3">
        <w:t>Кузьминский</w:t>
      </w:r>
      <w:proofErr w:type="spellEnd"/>
      <w:r w:rsidRPr="000567C3">
        <w:t xml:space="preserve"> сельсовет</w:t>
      </w:r>
    </w:p>
    <w:p w:rsidR="005D2332" w:rsidRPr="000567C3" w:rsidRDefault="005D2332" w:rsidP="005D2332">
      <w:pPr>
        <w:ind w:left="390" w:firstLine="567"/>
        <w:jc w:val="both"/>
      </w:pPr>
      <w:r w:rsidRPr="000567C3">
        <w:t xml:space="preserve">Объявление об итогах продажи должно содержать информацию, указанную в позиции 1 пункта </w:t>
      </w:r>
      <w:r w:rsidR="003A0211">
        <w:t>4</w:t>
      </w:r>
      <w:r w:rsidRPr="000567C3">
        <w:t xml:space="preserve">.8.2 подраздела </w:t>
      </w:r>
      <w:r w:rsidR="003A0211">
        <w:t>4</w:t>
      </w:r>
      <w:r w:rsidRPr="000567C3">
        <w:t>.8 настоящего Регламента;</w:t>
      </w:r>
    </w:p>
    <w:p w:rsidR="005D2332" w:rsidRPr="000567C3" w:rsidRDefault="005D2332" w:rsidP="005D2332">
      <w:pPr>
        <w:ind w:left="390" w:firstLine="567"/>
        <w:jc w:val="both"/>
      </w:pPr>
      <w:r w:rsidRPr="000567C3">
        <w:t>2) информационное сообщение  о продаже имущества без объявления цены подлежит опубликованию в  газете «</w:t>
      </w:r>
      <w:proofErr w:type="spellStart"/>
      <w:r w:rsidRPr="000567C3">
        <w:t>Змеиногорский</w:t>
      </w:r>
      <w:proofErr w:type="spellEnd"/>
      <w:r w:rsidRPr="000567C3">
        <w:t xml:space="preserve"> Вестник» и размещению на сайте Администрации </w:t>
      </w:r>
      <w:proofErr w:type="spellStart"/>
      <w:r w:rsidRPr="000567C3">
        <w:t>Змеиногорского</w:t>
      </w:r>
      <w:proofErr w:type="spellEnd"/>
      <w:r w:rsidRPr="000567C3">
        <w:t xml:space="preserve"> района, </w:t>
      </w:r>
      <w:proofErr w:type="spellStart"/>
      <w:r w:rsidRPr="000567C3">
        <w:t>Кузьминский</w:t>
      </w:r>
      <w:proofErr w:type="spellEnd"/>
      <w:r w:rsidRPr="000567C3">
        <w:t xml:space="preserve"> сельсовет в течение 14 календарных дней со дня принятия решения. </w:t>
      </w:r>
    </w:p>
    <w:p w:rsidR="005D2332" w:rsidRPr="000567C3" w:rsidRDefault="006C17CC" w:rsidP="005D2332">
      <w:pPr>
        <w:ind w:firstLine="567"/>
        <w:jc w:val="both"/>
      </w:pPr>
      <w:r>
        <w:t>4</w:t>
      </w:r>
      <w:r w:rsidR="005D2332" w:rsidRPr="000567C3">
        <w:t>.12.3. Обязательному опубликованию в информационном сообщении о продаже муниципального имущества без объявления цены подлежат сведения, указанн</w:t>
      </w:r>
      <w:r w:rsidR="00724052">
        <w:t>ые в подпунктах 1 – 3, 5 – 11, 4.3.3 подраздела 4</w:t>
      </w:r>
      <w:r w:rsidR="005D2332" w:rsidRPr="000567C3">
        <w:t>.3. настоящего Регламента.</w:t>
      </w:r>
    </w:p>
    <w:p w:rsidR="005D2332" w:rsidRPr="000567C3" w:rsidRDefault="005D2332" w:rsidP="005D2332">
      <w:pPr>
        <w:ind w:firstLine="567"/>
        <w:jc w:val="both"/>
      </w:pPr>
      <w:r w:rsidRPr="000567C3">
        <w:t xml:space="preserve">При продаже акций открытого акционерного общества, находящихся в государственной собственности, обязательному включению в информационное сообщение подлежат также сведения, указанные в пункте </w:t>
      </w:r>
      <w:r w:rsidR="00724052">
        <w:t>4.3.3 подраздела 4</w:t>
      </w:r>
      <w:r w:rsidRPr="000567C3">
        <w:t>.3 настоящего Регламента.</w:t>
      </w:r>
    </w:p>
    <w:p w:rsidR="005D2332" w:rsidRPr="000567C3" w:rsidRDefault="006C17CC" w:rsidP="005D2332">
      <w:pPr>
        <w:ind w:firstLine="567"/>
        <w:jc w:val="both"/>
      </w:pPr>
      <w:r>
        <w:t>4</w:t>
      </w:r>
      <w:r w:rsidR="005D2332" w:rsidRPr="000567C3">
        <w:t>.12.4. Результат административной процедуры:</w:t>
      </w:r>
    </w:p>
    <w:p w:rsidR="005D2332" w:rsidRPr="000567C3" w:rsidRDefault="005D2332" w:rsidP="005D2332">
      <w:pPr>
        <w:ind w:left="390" w:firstLine="567"/>
        <w:jc w:val="both"/>
      </w:pPr>
      <w:r w:rsidRPr="000567C3">
        <w:t>– опубликованное в газете «</w:t>
      </w:r>
      <w:proofErr w:type="spellStart"/>
      <w:r w:rsidRPr="000567C3">
        <w:t>Змеиногорский</w:t>
      </w:r>
      <w:proofErr w:type="spellEnd"/>
      <w:r w:rsidRPr="000567C3">
        <w:t xml:space="preserve"> Вестник» и размещению на сайте Администрации </w:t>
      </w:r>
      <w:proofErr w:type="spellStart"/>
      <w:r w:rsidRPr="000567C3">
        <w:t>Змеиногорского</w:t>
      </w:r>
      <w:proofErr w:type="spellEnd"/>
      <w:r w:rsidRPr="000567C3">
        <w:t xml:space="preserve"> района, </w:t>
      </w:r>
      <w:proofErr w:type="spellStart"/>
      <w:r w:rsidRPr="000567C3">
        <w:t>Кузьминский</w:t>
      </w:r>
      <w:proofErr w:type="spellEnd"/>
      <w:r w:rsidRPr="000567C3">
        <w:t xml:space="preserve"> сельсовет информационное </w:t>
      </w:r>
      <w:r w:rsidRPr="000567C3">
        <w:lastRenderedPageBreak/>
        <w:t xml:space="preserve">сообщение об итогах состоявшейся продажи имущества посредством публичного предложения либо о продаже муниципального имущества </w:t>
      </w:r>
      <w:proofErr w:type="spellStart"/>
      <w:r w:rsidRPr="000567C3">
        <w:t>Кузьминского</w:t>
      </w:r>
      <w:proofErr w:type="spellEnd"/>
      <w:r w:rsidRPr="000567C3">
        <w:t xml:space="preserve"> сельсовета </w:t>
      </w:r>
      <w:proofErr w:type="spellStart"/>
      <w:r w:rsidRPr="000567C3">
        <w:t>Змеиногорского</w:t>
      </w:r>
      <w:proofErr w:type="spellEnd"/>
      <w:r w:rsidRPr="000567C3">
        <w:t xml:space="preserve"> района Алтайского края без объявления цены.</w:t>
      </w:r>
    </w:p>
    <w:p w:rsidR="005D2332" w:rsidRPr="000567C3" w:rsidRDefault="006C17CC" w:rsidP="005D2332">
      <w:pPr>
        <w:ind w:left="390" w:firstLine="567"/>
        <w:jc w:val="both"/>
      </w:pPr>
      <w:r>
        <w:t>4</w:t>
      </w:r>
      <w:r w:rsidR="005D2332" w:rsidRPr="000567C3">
        <w:t>.13. Прием заявок на участие в продаже имущества без объявления цены</w:t>
      </w:r>
    </w:p>
    <w:p w:rsidR="005D2332" w:rsidRPr="000567C3" w:rsidRDefault="006C17CC" w:rsidP="005D2332">
      <w:pPr>
        <w:ind w:left="390" w:firstLine="567"/>
        <w:jc w:val="both"/>
      </w:pPr>
      <w:r>
        <w:t>4</w:t>
      </w:r>
      <w:r w:rsidR="005D2332" w:rsidRPr="000567C3">
        <w:t>.13.1. Основанием для начала административной процедуры является:</w:t>
      </w:r>
    </w:p>
    <w:p w:rsidR="005D2332" w:rsidRPr="000567C3" w:rsidRDefault="005D2332" w:rsidP="005D2332">
      <w:pPr>
        <w:numPr>
          <w:ilvl w:val="0"/>
          <w:numId w:val="6"/>
        </w:numPr>
        <w:tabs>
          <w:tab w:val="left" w:pos="720"/>
        </w:tabs>
        <w:suppressAutoHyphens/>
        <w:ind w:left="0" w:firstLine="567"/>
        <w:jc w:val="both"/>
      </w:pPr>
      <w:r w:rsidRPr="000567C3">
        <w:t xml:space="preserve"> информационное сообщение  о продаже муниципального имущества без объявления цены опубликованное в газете «</w:t>
      </w:r>
      <w:proofErr w:type="spellStart"/>
      <w:r w:rsidRPr="000567C3">
        <w:t>Змеиногорский</w:t>
      </w:r>
      <w:proofErr w:type="spellEnd"/>
      <w:r w:rsidRPr="000567C3">
        <w:t xml:space="preserve"> Вестник» и размещению на сайте Администрации </w:t>
      </w:r>
      <w:proofErr w:type="spellStart"/>
      <w:r w:rsidRPr="000567C3">
        <w:t>Змеиногорского</w:t>
      </w:r>
      <w:proofErr w:type="spellEnd"/>
      <w:proofErr w:type="gramStart"/>
      <w:r w:rsidRPr="000567C3">
        <w:t xml:space="preserve"> ,</w:t>
      </w:r>
      <w:proofErr w:type="gramEnd"/>
      <w:r w:rsidRPr="000567C3">
        <w:t xml:space="preserve"> </w:t>
      </w:r>
      <w:proofErr w:type="spellStart"/>
      <w:r w:rsidRPr="000567C3">
        <w:t>Кузьминский</w:t>
      </w:r>
      <w:proofErr w:type="spellEnd"/>
      <w:r w:rsidRPr="000567C3">
        <w:t xml:space="preserve"> сельсовет</w:t>
      </w:r>
    </w:p>
    <w:p w:rsidR="005D2332" w:rsidRPr="000567C3" w:rsidRDefault="00D925BC" w:rsidP="005D2332">
      <w:pPr>
        <w:ind w:left="390" w:firstLine="567"/>
        <w:jc w:val="both"/>
      </w:pPr>
      <w:r>
        <w:t>4</w:t>
      </w:r>
      <w:r w:rsidR="005D2332" w:rsidRPr="000567C3">
        <w:t>.13.2. Общие (максимальные) сроки исполнения административной процедуры:</w:t>
      </w:r>
    </w:p>
    <w:p w:rsidR="005D2332" w:rsidRPr="000567C3" w:rsidRDefault="005D2332" w:rsidP="005D2332">
      <w:pPr>
        <w:numPr>
          <w:ilvl w:val="0"/>
          <w:numId w:val="6"/>
        </w:numPr>
        <w:tabs>
          <w:tab w:val="left" w:pos="0"/>
          <w:tab w:val="left" w:pos="720"/>
        </w:tabs>
        <w:suppressAutoHyphens/>
        <w:ind w:left="0" w:firstLine="567"/>
        <w:jc w:val="both"/>
      </w:pPr>
      <w:r w:rsidRPr="000567C3">
        <w:t xml:space="preserve"> прием заявок осуществляется не менее 25 рабочих дней.</w:t>
      </w:r>
    </w:p>
    <w:p w:rsidR="005D2332" w:rsidRPr="000567C3" w:rsidRDefault="00D925BC" w:rsidP="005D2332">
      <w:pPr>
        <w:ind w:firstLine="567"/>
        <w:jc w:val="both"/>
      </w:pPr>
      <w:r>
        <w:t>4</w:t>
      </w:r>
      <w:r w:rsidR="005D2332" w:rsidRPr="000567C3">
        <w:t>.13.3. 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5D2332" w:rsidRPr="000567C3" w:rsidRDefault="005D2332" w:rsidP="005D2332">
      <w:pPr>
        <w:ind w:firstLine="567"/>
        <w:jc w:val="both"/>
      </w:pPr>
      <w:r w:rsidRPr="000567C3">
        <w:t>Продавец осуществляет прием заявок в течение указанного в информационном сообщении срока.</w:t>
      </w:r>
    </w:p>
    <w:p w:rsidR="005D2332" w:rsidRPr="000567C3" w:rsidRDefault="005D2332" w:rsidP="005D2332">
      <w:pPr>
        <w:ind w:firstLine="567"/>
        <w:jc w:val="both"/>
      </w:pPr>
      <w:r w:rsidRPr="000567C3">
        <w:t>Определенная продавцом дата подведения итогов продажи имущества указывается в информационном сообщении.</w:t>
      </w:r>
    </w:p>
    <w:p w:rsidR="005D2332" w:rsidRPr="000567C3" w:rsidRDefault="005D2332" w:rsidP="005D2332">
      <w:pPr>
        <w:ind w:firstLine="567"/>
        <w:jc w:val="both"/>
      </w:pPr>
      <w:r w:rsidRPr="000567C3">
        <w:t>Форма бланка заявки, утвержденная продавцом, приведена в приложении  к настоящему Регламенту.</w:t>
      </w:r>
    </w:p>
    <w:p w:rsidR="005D2332" w:rsidRPr="000567C3" w:rsidRDefault="005D2332" w:rsidP="005D2332">
      <w:pPr>
        <w:ind w:firstLine="567"/>
        <w:jc w:val="both"/>
      </w:pPr>
      <w:r w:rsidRPr="000567C3">
        <w:t>В заявке должно содержаться обязательство претендента заключить договор купли – продажи имущества по предлагаемой им цене.</w:t>
      </w:r>
    </w:p>
    <w:p w:rsidR="005D2332" w:rsidRPr="000567C3" w:rsidRDefault="005D2332" w:rsidP="005D2332">
      <w:pPr>
        <w:ind w:firstLine="567"/>
        <w:jc w:val="both"/>
      </w:pPr>
      <w:r w:rsidRPr="000567C3">
        <w:t>Предложение о цене приобретения имущества прилагается к заявке в запечатанном конверте. Форма бланка предложения о цене приобретения имущества приведена в приложении  к настоящему Регламенту.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5D2332" w:rsidRPr="000567C3" w:rsidRDefault="005D2332" w:rsidP="005D2332">
      <w:pPr>
        <w:ind w:firstLine="567"/>
        <w:jc w:val="both"/>
      </w:pPr>
      <w:r w:rsidRPr="000567C3">
        <w:t>Претендент вправе подать только одно предложение о цене приобретения имущества.</w:t>
      </w:r>
    </w:p>
    <w:p w:rsidR="005D2332" w:rsidRPr="000567C3" w:rsidRDefault="005D2332" w:rsidP="005D2332">
      <w:pPr>
        <w:ind w:firstLine="567"/>
        <w:jc w:val="both"/>
      </w:pPr>
      <w:r w:rsidRPr="000567C3"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продавца, другой, с отметкой продавца о приеме заявки и прилагаемых к ней документов, – у претендента.</w:t>
      </w:r>
    </w:p>
    <w:p w:rsidR="005D2332" w:rsidRPr="000567C3" w:rsidRDefault="005D2332" w:rsidP="005D2332">
      <w:pPr>
        <w:ind w:firstLine="540"/>
        <w:jc w:val="both"/>
      </w:pPr>
      <w:r w:rsidRPr="000567C3">
        <w:t>При приеме заявки продавец:</w:t>
      </w:r>
    </w:p>
    <w:p w:rsidR="005D2332" w:rsidRPr="000567C3" w:rsidRDefault="005D2332" w:rsidP="005D2332">
      <w:pPr>
        <w:ind w:firstLine="540"/>
        <w:jc w:val="both"/>
      </w:pPr>
      <w:r w:rsidRPr="000567C3"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5D2332" w:rsidRPr="000567C3" w:rsidRDefault="005D2332" w:rsidP="005D2332">
      <w:pPr>
        <w:ind w:firstLine="540"/>
        <w:jc w:val="both"/>
      </w:pPr>
      <w:r w:rsidRPr="000567C3"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5D2332" w:rsidRPr="000567C3" w:rsidRDefault="005D2332" w:rsidP="005D2332">
      <w:pPr>
        <w:ind w:firstLine="540"/>
        <w:jc w:val="both"/>
      </w:pPr>
      <w:r w:rsidRPr="000567C3">
        <w:t xml:space="preserve"> Продавец отказывает претенденту в приеме заявки в случае, если:</w:t>
      </w:r>
    </w:p>
    <w:p w:rsidR="005D2332" w:rsidRPr="000567C3" w:rsidRDefault="005D2332" w:rsidP="005D2332">
      <w:pPr>
        <w:ind w:firstLine="540"/>
        <w:jc w:val="both"/>
      </w:pPr>
      <w:r w:rsidRPr="000567C3">
        <w:t>а) заявка представлена по истечении срока приема заявок, указанного в информационном сообщении;</w:t>
      </w:r>
    </w:p>
    <w:p w:rsidR="005D2332" w:rsidRPr="000567C3" w:rsidRDefault="005D2332" w:rsidP="005D2332">
      <w:pPr>
        <w:ind w:firstLine="540"/>
        <w:jc w:val="both"/>
      </w:pPr>
      <w:r w:rsidRPr="000567C3">
        <w:t>б) заявка представлена лицом, не уполномоченным претендентом на осуществление таких действий;</w:t>
      </w:r>
    </w:p>
    <w:p w:rsidR="005D2332" w:rsidRPr="000567C3" w:rsidRDefault="005D2332" w:rsidP="005D2332">
      <w:pPr>
        <w:ind w:firstLine="540"/>
        <w:jc w:val="both"/>
      </w:pPr>
      <w:r w:rsidRPr="000567C3">
        <w:t>в) заявка оформлена с нарушением требований, установленных продавцом;</w:t>
      </w:r>
    </w:p>
    <w:p w:rsidR="005D2332" w:rsidRPr="000567C3" w:rsidRDefault="005D2332" w:rsidP="005D2332">
      <w:pPr>
        <w:ind w:firstLine="540"/>
        <w:jc w:val="both"/>
      </w:pPr>
      <w:r w:rsidRPr="000567C3"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5D2332" w:rsidRPr="000567C3" w:rsidRDefault="005D2332" w:rsidP="005D2332">
      <w:pPr>
        <w:ind w:firstLine="540"/>
        <w:jc w:val="both"/>
      </w:pPr>
      <w:r w:rsidRPr="000567C3"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D2332" w:rsidRPr="000567C3" w:rsidRDefault="005D2332" w:rsidP="005D2332">
      <w:pPr>
        <w:ind w:firstLine="540"/>
        <w:jc w:val="both"/>
      </w:pPr>
      <w:r w:rsidRPr="000567C3">
        <w:t>Указанный перечень оснований для отказа в приеме заявки является исчерпывающим.</w:t>
      </w:r>
    </w:p>
    <w:p w:rsidR="005D2332" w:rsidRPr="000567C3" w:rsidRDefault="005D2332" w:rsidP="005D2332">
      <w:pPr>
        <w:ind w:firstLine="540"/>
        <w:jc w:val="both"/>
      </w:pPr>
      <w:r w:rsidRPr="000567C3">
        <w:t xml:space="preserve"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</w:t>
      </w:r>
      <w:r w:rsidRPr="000567C3">
        <w:lastRenderedPageBreak/>
        <w:t>указанием причины отказа и заверяет ее своей подписью.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5D2332" w:rsidRPr="000567C3" w:rsidRDefault="00D925BC" w:rsidP="005D2332">
      <w:pPr>
        <w:ind w:firstLine="540"/>
        <w:jc w:val="both"/>
      </w:pPr>
      <w:r>
        <w:t>4</w:t>
      </w:r>
      <w:r w:rsidR="005D2332" w:rsidRPr="000567C3">
        <w:t>.13.4.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5D2332" w:rsidRPr="000567C3" w:rsidRDefault="005D2332" w:rsidP="005D2332">
      <w:pPr>
        <w:ind w:firstLine="540"/>
        <w:jc w:val="both"/>
      </w:pPr>
      <w:r w:rsidRPr="000567C3"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5D2332" w:rsidRPr="000567C3" w:rsidRDefault="005D2332" w:rsidP="005D2332">
      <w:pPr>
        <w:ind w:firstLine="540"/>
        <w:jc w:val="both"/>
      </w:pPr>
      <w:r w:rsidRPr="000567C3"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5D2332" w:rsidRPr="000567C3" w:rsidRDefault="00D925BC" w:rsidP="005D2332">
      <w:pPr>
        <w:ind w:firstLine="567"/>
        <w:jc w:val="both"/>
      </w:pPr>
      <w:r>
        <w:t>4</w:t>
      </w:r>
      <w:r w:rsidR="005D2332" w:rsidRPr="000567C3">
        <w:t>.13.5. Результат административной процедуры:</w:t>
      </w:r>
    </w:p>
    <w:p w:rsidR="005D2332" w:rsidRPr="000567C3" w:rsidRDefault="005D2332" w:rsidP="005D2332">
      <w:pPr>
        <w:ind w:firstLine="567"/>
        <w:jc w:val="both"/>
      </w:pPr>
      <w:r w:rsidRPr="000567C3">
        <w:t>– поданные и зарегистрированные в журнале  приема заявки на участие в продаже имущества без объявления цены.</w:t>
      </w:r>
    </w:p>
    <w:p w:rsidR="005D2332" w:rsidRPr="000567C3" w:rsidRDefault="00D925BC" w:rsidP="005D2332">
      <w:pPr>
        <w:ind w:firstLine="567"/>
        <w:jc w:val="both"/>
      </w:pPr>
      <w:r>
        <w:t>4</w:t>
      </w:r>
      <w:r w:rsidR="005D2332" w:rsidRPr="000567C3">
        <w:t>.14. Подведение итогов продажи имущества без объявления цены</w:t>
      </w:r>
    </w:p>
    <w:p w:rsidR="005D2332" w:rsidRPr="000567C3" w:rsidRDefault="005D2332" w:rsidP="005D2332">
      <w:pPr>
        <w:ind w:left="390" w:firstLine="567"/>
        <w:jc w:val="both"/>
      </w:pPr>
      <w:r w:rsidRPr="000567C3">
        <w:t>3.14.1. Основанием для  начала административной процедуры является:</w:t>
      </w:r>
    </w:p>
    <w:p w:rsidR="005D2332" w:rsidRPr="000567C3" w:rsidRDefault="005D2332" w:rsidP="005D2332">
      <w:pPr>
        <w:numPr>
          <w:ilvl w:val="0"/>
          <w:numId w:val="6"/>
        </w:numPr>
        <w:tabs>
          <w:tab w:val="left" w:pos="720"/>
        </w:tabs>
        <w:suppressAutoHyphens/>
        <w:ind w:left="0" w:firstLine="567"/>
        <w:jc w:val="both"/>
      </w:pPr>
      <w:r w:rsidRPr="000567C3">
        <w:t>окончание приема заявок.</w:t>
      </w:r>
    </w:p>
    <w:p w:rsidR="005D2332" w:rsidRPr="000567C3" w:rsidRDefault="00D925BC" w:rsidP="005D2332">
      <w:pPr>
        <w:ind w:left="390" w:firstLine="567"/>
        <w:jc w:val="both"/>
      </w:pPr>
      <w:r>
        <w:t>4</w:t>
      </w:r>
      <w:r w:rsidR="005D2332" w:rsidRPr="000567C3">
        <w:t>.14.2. Общие (максимальные) сроки исполнения административной процедуры:</w:t>
      </w:r>
    </w:p>
    <w:p w:rsidR="005D2332" w:rsidRPr="000567C3" w:rsidRDefault="005D2332" w:rsidP="005D2332">
      <w:pPr>
        <w:numPr>
          <w:ilvl w:val="0"/>
          <w:numId w:val="6"/>
        </w:numPr>
        <w:tabs>
          <w:tab w:val="left" w:pos="0"/>
          <w:tab w:val="left" w:pos="720"/>
        </w:tabs>
        <w:suppressAutoHyphens/>
        <w:ind w:left="0" w:firstLine="567"/>
        <w:jc w:val="both"/>
      </w:pPr>
      <w:r w:rsidRPr="000567C3">
        <w:t xml:space="preserve"> 1 календарный день, дата назначается в информационном сообщении о проведении продажи без объявления цены.</w:t>
      </w:r>
    </w:p>
    <w:p w:rsidR="005D2332" w:rsidRPr="000567C3" w:rsidRDefault="00D925BC" w:rsidP="005D2332">
      <w:pPr>
        <w:ind w:firstLine="540"/>
        <w:jc w:val="both"/>
      </w:pPr>
      <w:r>
        <w:t>4</w:t>
      </w:r>
      <w:r w:rsidR="005D2332" w:rsidRPr="000567C3">
        <w:t>.14.3.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5D2332" w:rsidRPr="000567C3" w:rsidRDefault="00D925BC" w:rsidP="005D2332">
      <w:pPr>
        <w:ind w:firstLine="540"/>
        <w:jc w:val="both"/>
      </w:pPr>
      <w:r>
        <w:t>4</w:t>
      </w:r>
      <w:r w:rsidR="005D2332" w:rsidRPr="000567C3">
        <w:t>.14.4.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5D2332" w:rsidRPr="000567C3" w:rsidRDefault="00D925BC" w:rsidP="005D2332">
      <w:pPr>
        <w:ind w:firstLine="540"/>
        <w:jc w:val="both"/>
      </w:pPr>
      <w:r>
        <w:t>4</w:t>
      </w:r>
      <w:r w:rsidR="005D2332" w:rsidRPr="000567C3">
        <w:t>.14.5. Покупателем имущества признается:</w:t>
      </w:r>
    </w:p>
    <w:p w:rsidR="005D2332" w:rsidRPr="000567C3" w:rsidRDefault="005D2332" w:rsidP="005D2332">
      <w:pPr>
        <w:ind w:firstLine="540"/>
        <w:jc w:val="both"/>
      </w:pPr>
      <w:r w:rsidRPr="000567C3"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5D2332" w:rsidRPr="000567C3" w:rsidRDefault="005D2332" w:rsidP="005D2332">
      <w:pPr>
        <w:ind w:firstLine="540"/>
        <w:jc w:val="both"/>
      </w:pPr>
      <w:r w:rsidRPr="000567C3"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5D2332" w:rsidRPr="000567C3" w:rsidRDefault="005D2332" w:rsidP="005D2332">
      <w:pPr>
        <w:ind w:firstLine="540"/>
        <w:jc w:val="both"/>
      </w:pPr>
      <w:r w:rsidRPr="000567C3"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5D2332" w:rsidRPr="000567C3" w:rsidRDefault="00D925BC" w:rsidP="005D2332">
      <w:pPr>
        <w:ind w:firstLine="540"/>
        <w:jc w:val="both"/>
      </w:pPr>
      <w:r>
        <w:t>4</w:t>
      </w:r>
      <w:r w:rsidR="005D2332" w:rsidRPr="000567C3">
        <w:t>.14.6. Протокол об итогах продажи имущества должен содержать:</w:t>
      </w:r>
    </w:p>
    <w:p w:rsidR="005D2332" w:rsidRPr="000567C3" w:rsidRDefault="005D2332" w:rsidP="005D2332">
      <w:pPr>
        <w:ind w:firstLine="540"/>
        <w:jc w:val="both"/>
      </w:pPr>
      <w:r w:rsidRPr="000567C3">
        <w:t>а) сведения об имуществе;</w:t>
      </w:r>
    </w:p>
    <w:p w:rsidR="005D2332" w:rsidRPr="000567C3" w:rsidRDefault="005D2332" w:rsidP="005D2332">
      <w:pPr>
        <w:ind w:firstLine="540"/>
        <w:jc w:val="both"/>
      </w:pPr>
      <w:r w:rsidRPr="000567C3">
        <w:t>б) общее количество зарегистрированных заявок;</w:t>
      </w:r>
    </w:p>
    <w:p w:rsidR="005D2332" w:rsidRPr="000567C3" w:rsidRDefault="005D2332" w:rsidP="005D2332">
      <w:pPr>
        <w:ind w:firstLine="540"/>
        <w:jc w:val="both"/>
      </w:pPr>
      <w:r w:rsidRPr="000567C3"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5D2332" w:rsidRPr="000567C3" w:rsidRDefault="005D2332" w:rsidP="005D2332">
      <w:pPr>
        <w:ind w:firstLine="540"/>
        <w:jc w:val="both"/>
      </w:pPr>
      <w:r w:rsidRPr="000567C3">
        <w:t xml:space="preserve">г) сведения о рассмотренных </w:t>
      </w:r>
      <w:proofErr w:type="gramStart"/>
      <w:r w:rsidRPr="000567C3">
        <w:t>предложениях</w:t>
      </w:r>
      <w:proofErr w:type="gramEnd"/>
      <w:r w:rsidRPr="000567C3">
        <w:t xml:space="preserve"> о цене приобретения имущества с указанием подавших их претендентов;</w:t>
      </w:r>
    </w:p>
    <w:p w:rsidR="005D2332" w:rsidRPr="000567C3" w:rsidRDefault="005D2332" w:rsidP="005D2332">
      <w:pPr>
        <w:ind w:firstLine="540"/>
        <w:jc w:val="both"/>
      </w:pPr>
      <w:r w:rsidRPr="000567C3">
        <w:t>д) сведения о покупателе имущества;</w:t>
      </w:r>
    </w:p>
    <w:p w:rsidR="005D2332" w:rsidRPr="000567C3" w:rsidRDefault="005D2332" w:rsidP="005D2332">
      <w:pPr>
        <w:ind w:firstLine="540"/>
        <w:jc w:val="both"/>
      </w:pPr>
      <w:r w:rsidRPr="000567C3">
        <w:t>е) цену приобретения имущества, предложенную покупателем;</w:t>
      </w:r>
    </w:p>
    <w:p w:rsidR="005D2332" w:rsidRPr="000567C3" w:rsidRDefault="005D2332" w:rsidP="005D2332">
      <w:pPr>
        <w:ind w:firstLine="540"/>
        <w:jc w:val="both"/>
      </w:pPr>
      <w:r w:rsidRPr="000567C3">
        <w:t>ж) иные необходимые сведения.</w:t>
      </w:r>
    </w:p>
    <w:p w:rsidR="005D2332" w:rsidRPr="000567C3" w:rsidRDefault="00D925BC" w:rsidP="005D2332">
      <w:pPr>
        <w:ind w:firstLine="540"/>
        <w:jc w:val="both"/>
      </w:pPr>
      <w:r>
        <w:t>4</w:t>
      </w:r>
      <w:r w:rsidR="005D2332" w:rsidRPr="000567C3">
        <w:t xml:space="preserve">.14.7. </w:t>
      </w:r>
      <w:proofErr w:type="gramStart"/>
      <w:r w:rsidR="005D2332" w:rsidRPr="000567C3">
        <w:t xml:space="preserve"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</w:t>
      </w:r>
      <w:r w:rsidR="005D2332" w:rsidRPr="000567C3">
        <w:lastRenderedPageBreak/>
        <w:t>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5D2332" w:rsidRPr="000567C3" w:rsidRDefault="00D925BC" w:rsidP="005D2332">
      <w:pPr>
        <w:ind w:firstLine="540"/>
        <w:jc w:val="both"/>
      </w:pPr>
      <w:r>
        <w:t>4</w:t>
      </w:r>
      <w:r w:rsidR="005D2332" w:rsidRPr="000567C3">
        <w:t>.14.8.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5D2332" w:rsidRPr="000567C3" w:rsidRDefault="00D925BC" w:rsidP="005D2332">
      <w:pPr>
        <w:ind w:firstLine="567"/>
        <w:jc w:val="both"/>
      </w:pPr>
      <w:r>
        <w:t>4</w:t>
      </w:r>
      <w:r w:rsidR="005D2332" w:rsidRPr="000567C3">
        <w:t>.14.9. Результат административной процедуры:</w:t>
      </w:r>
    </w:p>
    <w:p w:rsidR="005D2332" w:rsidRPr="000567C3" w:rsidRDefault="005D2332" w:rsidP="005D2332">
      <w:pPr>
        <w:ind w:firstLine="567"/>
        <w:jc w:val="both"/>
      </w:pPr>
      <w:r w:rsidRPr="000567C3">
        <w:t>– протокол об итогах продажи имущества без объявления цены.</w:t>
      </w:r>
    </w:p>
    <w:p w:rsidR="005D2332" w:rsidRPr="000567C3" w:rsidRDefault="00D925BC" w:rsidP="005D2332">
      <w:pPr>
        <w:ind w:firstLine="567"/>
        <w:jc w:val="both"/>
      </w:pPr>
      <w:r>
        <w:t>4</w:t>
      </w:r>
      <w:r w:rsidR="005D2332" w:rsidRPr="000567C3">
        <w:t>.15. Подготовка и заключение договора купли – продажи имущества без объявления цены</w:t>
      </w:r>
    </w:p>
    <w:p w:rsidR="005D2332" w:rsidRPr="000567C3" w:rsidRDefault="00D925BC" w:rsidP="005D2332">
      <w:pPr>
        <w:ind w:left="390" w:firstLine="567"/>
        <w:jc w:val="both"/>
      </w:pPr>
      <w:r>
        <w:t>4</w:t>
      </w:r>
      <w:r w:rsidR="005D2332" w:rsidRPr="000567C3">
        <w:t>.15.1. Основанием для начала административной процедуры является:</w:t>
      </w:r>
    </w:p>
    <w:p w:rsidR="005D2332" w:rsidRPr="000567C3" w:rsidRDefault="005D2332" w:rsidP="005D2332">
      <w:pPr>
        <w:numPr>
          <w:ilvl w:val="0"/>
          <w:numId w:val="6"/>
        </w:numPr>
        <w:tabs>
          <w:tab w:val="left" w:pos="720"/>
        </w:tabs>
        <w:suppressAutoHyphens/>
        <w:ind w:left="0" w:firstLine="567"/>
        <w:jc w:val="both"/>
      </w:pPr>
      <w:r w:rsidRPr="000567C3">
        <w:t xml:space="preserve"> по итогам проведенной продажи без объявления цены определен победитель.</w:t>
      </w:r>
    </w:p>
    <w:p w:rsidR="005D2332" w:rsidRPr="000567C3" w:rsidRDefault="00D925BC" w:rsidP="005D2332">
      <w:pPr>
        <w:ind w:left="390" w:firstLine="567"/>
        <w:jc w:val="both"/>
      </w:pPr>
      <w:r>
        <w:t>4</w:t>
      </w:r>
      <w:r w:rsidR="005D2332" w:rsidRPr="000567C3">
        <w:t>.15.2. Общие (максимальные) сроки исполнения административной процедуры:</w:t>
      </w:r>
    </w:p>
    <w:p w:rsidR="005D2332" w:rsidRPr="000567C3" w:rsidRDefault="005D2332" w:rsidP="005D2332">
      <w:pPr>
        <w:numPr>
          <w:ilvl w:val="0"/>
          <w:numId w:val="6"/>
        </w:numPr>
        <w:tabs>
          <w:tab w:val="left" w:pos="520"/>
          <w:tab w:val="left" w:pos="720"/>
        </w:tabs>
        <w:suppressAutoHyphens/>
        <w:ind w:left="0" w:firstLine="567"/>
        <w:jc w:val="both"/>
      </w:pPr>
      <w:r w:rsidRPr="000567C3">
        <w:t xml:space="preserve"> 10 календарных дней со дня подписания протокола об итогах продажи без объявления цены.</w:t>
      </w:r>
    </w:p>
    <w:p w:rsidR="005D2332" w:rsidRPr="000567C3" w:rsidRDefault="00D925BC" w:rsidP="005D2332">
      <w:pPr>
        <w:ind w:firstLine="540"/>
        <w:jc w:val="both"/>
      </w:pPr>
      <w:proofErr w:type="gramStart"/>
      <w:r>
        <w:t>4</w:t>
      </w:r>
      <w:r w:rsidR="005D2332" w:rsidRPr="000567C3">
        <w:t>.15.3.С победителем  продажи без объявления цены заключается договор купли-продажи имущества, который  должен содержать все существенные условия, предусмотренные для таких договоров Гражданским кодексом Российской Федерации, Федеральным законом "О приватизации государственного и муниципального имущества" и иными нормативными правовыми актами Российской Федерации.</w:t>
      </w:r>
      <w:proofErr w:type="gramEnd"/>
    </w:p>
    <w:p w:rsidR="005D2332" w:rsidRPr="000567C3" w:rsidRDefault="005D2332" w:rsidP="005D2332">
      <w:pPr>
        <w:ind w:firstLine="540"/>
        <w:jc w:val="both"/>
      </w:pPr>
      <w:r w:rsidRPr="000567C3">
        <w:t>Оплата имущества производится в размере предложенной покупателем цены приобретения имущества.</w:t>
      </w:r>
    </w:p>
    <w:p w:rsidR="005D2332" w:rsidRPr="000567C3" w:rsidRDefault="005D2332" w:rsidP="005D2332">
      <w:pPr>
        <w:ind w:firstLine="540"/>
        <w:jc w:val="both"/>
      </w:pPr>
      <w:r w:rsidRPr="000567C3">
        <w:t>Единовременная оплата имущества осуществляется в течение 10 дней со дня заключения договора купли-продажи имущества.</w:t>
      </w:r>
    </w:p>
    <w:p w:rsidR="005D2332" w:rsidRPr="000567C3" w:rsidRDefault="005D2332" w:rsidP="005D2332">
      <w:r w:rsidRPr="000567C3"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5D2332" w:rsidRPr="000567C3" w:rsidRDefault="005D2332" w:rsidP="005D2332">
      <w:r w:rsidRPr="000567C3">
        <w:t>В договоре купли-продажи предусматривается уплата покупателем неустойки в размере 0,5% от невнесенной суммы за каждый день просрочки в случае его уклонения или отказа от оплаты имущества.</w:t>
      </w:r>
    </w:p>
    <w:p w:rsidR="005D2332" w:rsidRPr="000567C3" w:rsidRDefault="00D925BC" w:rsidP="005D2332">
      <w:pPr>
        <w:ind w:firstLine="540"/>
        <w:jc w:val="both"/>
      </w:pPr>
      <w:r>
        <w:t>4</w:t>
      </w:r>
      <w:r w:rsidR="005D2332" w:rsidRPr="000567C3">
        <w:t>.15.4.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5D2332" w:rsidRPr="000567C3" w:rsidRDefault="00D925BC" w:rsidP="005D2332">
      <w:pPr>
        <w:ind w:firstLine="540"/>
        <w:jc w:val="both"/>
      </w:pPr>
      <w:r>
        <w:t>4</w:t>
      </w:r>
      <w:r w:rsidR="005D2332" w:rsidRPr="000567C3">
        <w:t>.15.5. Факт оплаты имущества подтверждается выпиской со счета продавца, подтверждающей поступление сре</w:t>
      </w:r>
      <w:proofErr w:type="gramStart"/>
      <w:r w:rsidR="005D2332" w:rsidRPr="000567C3">
        <w:t>дств в р</w:t>
      </w:r>
      <w:proofErr w:type="gramEnd"/>
      <w:r w:rsidR="005D2332" w:rsidRPr="000567C3">
        <w:t>азмере и сроки, указанные в договоре купли-продажи имущества или решении о рассрочке оплаты имущества.</w:t>
      </w:r>
    </w:p>
    <w:p w:rsidR="005D2332" w:rsidRPr="000567C3" w:rsidRDefault="00D925BC" w:rsidP="005D2332">
      <w:pPr>
        <w:ind w:firstLine="540"/>
        <w:jc w:val="both"/>
      </w:pPr>
      <w:r>
        <w:t>4</w:t>
      </w:r>
      <w:r w:rsidR="005D2332" w:rsidRPr="000567C3">
        <w:t>.15.6.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5D2332" w:rsidRPr="000567C3" w:rsidRDefault="00D925BC" w:rsidP="005D2332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ind w:firstLine="567"/>
        <w:jc w:val="both"/>
      </w:pPr>
      <w:r>
        <w:t>4</w:t>
      </w:r>
      <w:r w:rsidR="005D2332" w:rsidRPr="000567C3">
        <w:t>.15.7. Результат административной процедуры:</w:t>
      </w:r>
    </w:p>
    <w:p w:rsidR="005D2332" w:rsidRPr="000567C3" w:rsidRDefault="005D2332" w:rsidP="005D2332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ind w:firstLine="567"/>
        <w:jc w:val="both"/>
      </w:pPr>
      <w:r w:rsidRPr="000567C3">
        <w:t>– заключенный договор купли – продажи имущества.</w:t>
      </w:r>
    </w:p>
    <w:p w:rsidR="005D2332" w:rsidRPr="000567C3" w:rsidRDefault="00D925BC" w:rsidP="005D2332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ind w:firstLine="567"/>
        <w:jc w:val="both"/>
      </w:pPr>
      <w:r>
        <w:t>4</w:t>
      </w:r>
      <w:r w:rsidR="005D2332" w:rsidRPr="000567C3">
        <w:t>.16 Подготовка решения об отмене существующего решения или решения о проведении продажи имущества без объявления цены повторно.</w:t>
      </w:r>
    </w:p>
    <w:p w:rsidR="005D2332" w:rsidRPr="000567C3" w:rsidRDefault="00D925BC" w:rsidP="005D2332">
      <w:pPr>
        <w:ind w:left="390" w:firstLine="567"/>
        <w:jc w:val="both"/>
      </w:pPr>
      <w:r>
        <w:t>4</w:t>
      </w:r>
      <w:r w:rsidR="005D2332" w:rsidRPr="000567C3">
        <w:t>.16.1. Основанием для  начала административной процедуры является:</w:t>
      </w:r>
    </w:p>
    <w:p w:rsidR="005D2332" w:rsidRPr="000567C3" w:rsidRDefault="005D2332" w:rsidP="005D2332">
      <w:pPr>
        <w:ind w:left="390" w:firstLine="567"/>
        <w:jc w:val="both"/>
      </w:pPr>
      <w:r w:rsidRPr="000567C3">
        <w:t>– продажа без объявления цены признана несостоявшейся.</w:t>
      </w:r>
    </w:p>
    <w:p w:rsidR="005D2332" w:rsidRPr="000567C3" w:rsidRDefault="00D925BC" w:rsidP="005D2332">
      <w:pPr>
        <w:ind w:firstLine="567"/>
        <w:jc w:val="both"/>
      </w:pPr>
      <w:r>
        <w:t>4</w:t>
      </w:r>
      <w:r w:rsidR="005D2332" w:rsidRPr="000567C3">
        <w:t>.16.2. Общие (максимальные) сроки исполнения административной процедуры – в течение 30 календарных дней со дня подведения итогов продажи без объявления цены  на основании  решения комиссии  по приватизации Управление  готовит одно из следующих решений:</w:t>
      </w:r>
    </w:p>
    <w:p w:rsidR="005D2332" w:rsidRPr="000567C3" w:rsidRDefault="005D2332" w:rsidP="005D2332">
      <w:pPr>
        <w:numPr>
          <w:ilvl w:val="0"/>
          <w:numId w:val="6"/>
        </w:numPr>
        <w:tabs>
          <w:tab w:val="left" w:pos="720"/>
        </w:tabs>
        <w:suppressAutoHyphens/>
        <w:ind w:left="0" w:firstLine="567"/>
        <w:jc w:val="both"/>
      </w:pPr>
      <w:r w:rsidRPr="000567C3">
        <w:t>о продаже имущества ранее установленным способом повторно;</w:t>
      </w:r>
    </w:p>
    <w:p w:rsidR="005D2332" w:rsidRPr="000567C3" w:rsidRDefault="005D2332" w:rsidP="005D2332">
      <w:pPr>
        <w:numPr>
          <w:ilvl w:val="0"/>
          <w:numId w:val="6"/>
        </w:numPr>
        <w:tabs>
          <w:tab w:val="left" w:pos="720"/>
        </w:tabs>
        <w:suppressAutoHyphens/>
        <w:ind w:left="0" w:firstLine="567"/>
        <w:jc w:val="both"/>
      </w:pPr>
      <w:r w:rsidRPr="000567C3">
        <w:t>об отмене ранее принятого решения об условиях приватизации.</w:t>
      </w:r>
    </w:p>
    <w:p w:rsidR="005D2332" w:rsidRPr="000567C3" w:rsidRDefault="00D925BC" w:rsidP="005D2332">
      <w:pPr>
        <w:ind w:left="900" w:hanging="380"/>
        <w:jc w:val="both"/>
      </w:pPr>
      <w:r>
        <w:lastRenderedPageBreak/>
        <w:t>4</w:t>
      </w:r>
      <w:r w:rsidR="005D2332" w:rsidRPr="000567C3">
        <w:t>.16.3. Результат административной процедуры:</w:t>
      </w:r>
    </w:p>
    <w:p w:rsidR="005D2332" w:rsidRPr="000567C3" w:rsidRDefault="005D2332" w:rsidP="005D2332">
      <w:pPr>
        <w:ind w:left="900" w:firstLine="566"/>
        <w:jc w:val="both"/>
      </w:pPr>
      <w:r w:rsidRPr="000567C3">
        <w:t>– принятое решение о продаже имущества без объявления цены повторно или об отмене существующего решения об условиях приватизации имущества.</w:t>
      </w:r>
    </w:p>
    <w:p w:rsidR="005D2332" w:rsidRPr="000567C3" w:rsidRDefault="00D925BC" w:rsidP="005D2332">
      <w:pPr>
        <w:ind w:left="900" w:firstLine="566"/>
        <w:jc w:val="both"/>
      </w:pPr>
      <w:r>
        <w:t>4</w:t>
      </w:r>
      <w:r w:rsidR="005D2332" w:rsidRPr="000567C3">
        <w:t>.17. Публикация объявления об итогах проведения продажи без объявления цены.</w:t>
      </w:r>
    </w:p>
    <w:p w:rsidR="005D2332" w:rsidRPr="000567C3" w:rsidRDefault="00D925BC" w:rsidP="005D2332">
      <w:pPr>
        <w:ind w:left="390" w:firstLine="567"/>
        <w:jc w:val="both"/>
      </w:pPr>
      <w:r>
        <w:t>4</w:t>
      </w:r>
      <w:r w:rsidR="005D2332" w:rsidRPr="000567C3">
        <w:t>.17.1. Основанием для начала административной процедуры является:</w:t>
      </w:r>
    </w:p>
    <w:p w:rsidR="005D2332" w:rsidRPr="000567C3" w:rsidRDefault="005D2332" w:rsidP="005D2332">
      <w:pPr>
        <w:ind w:left="390" w:firstLine="567"/>
        <w:jc w:val="both"/>
      </w:pPr>
      <w:r w:rsidRPr="000567C3">
        <w:t>– продажа без объявления цены признана состоявшейся.</w:t>
      </w:r>
    </w:p>
    <w:p w:rsidR="005D2332" w:rsidRPr="000567C3" w:rsidRDefault="00D925BC" w:rsidP="005D2332">
      <w:pPr>
        <w:ind w:firstLine="567"/>
        <w:jc w:val="both"/>
      </w:pPr>
      <w:r>
        <w:t>4</w:t>
      </w:r>
      <w:r w:rsidR="005D2332" w:rsidRPr="000567C3">
        <w:t>.17.2. Общие (максимальные) сроки исполнения административной процедуры:</w:t>
      </w:r>
    </w:p>
    <w:p w:rsidR="005D2332" w:rsidRPr="000567C3" w:rsidRDefault="005D2332" w:rsidP="005D2332">
      <w:pPr>
        <w:ind w:firstLine="567"/>
        <w:jc w:val="both"/>
      </w:pPr>
      <w:r w:rsidRPr="000567C3">
        <w:t>– в течение 30 календарных дней со дня подведения итогов продажи без объявления цены Управление публикует итоги продажи в газете «</w:t>
      </w:r>
      <w:proofErr w:type="spellStart"/>
      <w:r w:rsidRPr="000567C3">
        <w:t>Змеиногорский</w:t>
      </w:r>
      <w:proofErr w:type="spellEnd"/>
      <w:r w:rsidRPr="000567C3">
        <w:t xml:space="preserve"> Вестник»</w:t>
      </w:r>
    </w:p>
    <w:p w:rsidR="005D2332" w:rsidRPr="000567C3" w:rsidRDefault="005D2332" w:rsidP="005D2332">
      <w:pPr>
        <w:ind w:firstLine="567"/>
        <w:jc w:val="both"/>
      </w:pPr>
      <w:r w:rsidRPr="000567C3">
        <w:t>Объявление об итогах продажи должно содержать информацию, указанную в подпункте 1 пункта</w:t>
      </w:r>
      <w:r w:rsidR="008634BE">
        <w:t xml:space="preserve"> </w:t>
      </w:r>
      <w:r w:rsidR="008B6885">
        <w:t>4</w:t>
      </w:r>
      <w:r w:rsidRPr="000567C3">
        <w:t xml:space="preserve">.8.2 подраздела </w:t>
      </w:r>
      <w:r w:rsidR="008B6885">
        <w:t>4</w:t>
      </w:r>
      <w:r w:rsidRPr="000567C3">
        <w:t>.8 настоящего Регламента.</w:t>
      </w:r>
    </w:p>
    <w:p w:rsidR="005D2332" w:rsidRPr="000567C3" w:rsidRDefault="00D925BC" w:rsidP="005D2332">
      <w:pPr>
        <w:ind w:left="390" w:firstLine="567"/>
        <w:jc w:val="both"/>
      </w:pPr>
      <w:r>
        <w:t>4</w:t>
      </w:r>
      <w:r w:rsidR="005D2332" w:rsidRPr="000567C3">
        <w:t>.17.3. Результат административной процедуры:</w:t>
      </w:r>
    </w:p>
    <w:p w:rsidR="005D2332" w:rsidRPr="000567C3" w:rsidRDefault="005D2332" w:rsidP="005D2332">
      <w:pPr>
        <w:ind w:left="390" w:firstLine="567"/>
        <w:jc w:val="both"/>
      </w:pPr>
      <w:r w:rsidRPr="000567C3">
        <w:t>– опубликованная в газете «</w:t>
      </w:r>
      <w:proofErr w:type="spellStart"/>
      <w:r w:rsidRPr="000567C3">
        <w:t>Змеиногорский</w:t>
      </w:r>
      <w:proofErr w:type="spellEnd"/>
      <w:r w:rsidRPr="000567C3">
        <w:t xml:space="preserve"> Вестник» и размещению на сайте Администрации </w:t>
      </w:r>
      <w:proofErr w:type="spellStart"/>
      <w:r w:rsidRPr="000567C3">
        <w:t>Змеиногорского</w:t>
      </w:r>
      <w:proofErr w:type="spellEnd"/>
      <w:r w:rsidRPr="000567C3">
        <w:t xml:space="preserve"> района </w:t>
      </w:r>
      <w:proofErr w:type="spellStart"/>
      <w:r w:rsidRPr="000567C3">
        <w:t>Кузьминский</w:t>
      </w:r>
      <w:proofErr w:type="spellEnd"/>
      <w:r w:rsidRPr="000567C3">
        <w:t xml:space="preserve"> сельсовет информация об итогах продажи муниципального имущества без объявления цены.</w:t>
      </w:r>
    </w:p>
    <w:p w:rsidR="005D2332" w:rsidRPr="000567C3" w:rsidRDefault="00D925BC" w:rsidP="005D2332">
      <w:pPr>
        <w:ind w:left="390" w:firstLine="567"/>
        <w:jc w:val="both"/>
      </w:pPr>
      <w:r>
        <w:t>4</w:t>
      </w:r>
      <w:r w:rsidR="005D2332" w:rsidRPr="000567C3">
        <w:t>.18. Передача в доверительное управление посредством конкурса на право заключения концессионного соглашения.</w:t>
      </w:r>
    </w:p>
    <w:p w:rsidR="005D2332" w:rsidRPr="000567C3" w:rsidRDefault="00D925BC" w:rsidP="005D2332">
      <w:pPr>
        <w:jc w:val="both"/>
      </w:pPr>
      <w:r>
        <w:t>4</w:t>
      </w:r>
      <w:r w:rsidR="005D2332" w:rsidRPr="000567C3">
        <w:t>.18.1. Подготовка и публикация условий проведения конкурса.</w:t>
      </w:r>
    </w:p>
    <w:p w:rsidR="005D2332" w:rsidRPr="000567C3" w:rsidRDefault="005D2332" w:rsidP="005D2332">
      <w:pPr>
        <w:jc w:val="both"/>
      </w:pPr>
      <w:r w:rsidRPr="000567C3">
        <w:t xml:space="preserve">Конкурсной комиссией публикуется информация о конкурсе на сайте и в газете не менее чем за тридцать рабочих дней до дня истечения срока представления заявок на участие в конкурсе. </w:t>
      </w:r>
    </w:p>
    <w:p w:rsidR="005D2332" w:rsidRPr="000567C3" w:rsidRDefault="005D2332" w:rsidP="005D2332">
      <w:pPr>
        <w:ind w:firstLine="391"/>
        <w:jc w:val="both"/>
      </w:pPr>
      <w:r w:rsidRPr="000567C3">
        <w:t>В сообщении о проведении конкурса должны быть указаны:</w:t>
      </w:r>
    </w:p>
    <w:p w:rsidR="005D2332" w:rsidRPr="000567C3" w:rsidRDefault="005D2332" w:rsidP="005D2332">
      <w:pPr>
        <w:ind w:firstLine="391"/>
        <w:jc w:val="both"/>
      </w:pPr>
      <w:r w:rsidRPr="000567C3">
        <w:t xml:space="preserve">1) наименование, место нахождения, почтовый адрес, реквизиты счетов, номера телефонов </w:t>
      </w:r>
      <w:proofErr w:type="spellStart"/>
      <w:r w:rsidRPr="000567C3">
        <w:t>концедента</w:t>
      </w:r>
      <w:proofErr w:type="spellEnd"/>
      <w:r w:rsidRPr="000567C3">
        <w:t>, адрес его официального сайта в сети "Интернет", данные должностных лиц и иная аналогичная информация;</w:t>
      </w:r>
    </w:p>
    <w:p w:rsidR="005D2332" w:rsidRPr="000567C3" w:rsidRDefault="005D2332" w:rsidP="005D2332">
      <w:pPr>
        <w:ind w:firstLine="391"/>
        <w:jc w:val="both"/>
      </w:pPr>
      <w:r w:rsidRPr="000567C3">
        <w:t>2) объект концессионного соглашения;</w:t>
      </w:r>
    </w:p>
    <w:p w:rsidR="005D2332" w:rsidRPr="000567C3" w:rsidRDefault="005D2332" w:rsidP="005D2332">
      <w:pPr>
        <w:ind w:firstLine="391"/>
        <w:jc w:val="both"/>
      </w:pPr>
      <w:r w:rsidRPr="000567C3">
        <w:t>3) срок действия концессионного соглашения;</w:t>
      </w:r>
    </w:p>
    <w:p w:rsidR="005D2332" w:rsidRPr="000567C3" w:rsidRDefault="005D2332" w:rsidP="005D2332">
      <w:pPr>
        <w:ind w:firstLine="391"/>
        <w:jc w:val="both"/>
      </w:pPr>
      <w:r w:rsidRPr="000567C3">
        <w:t>4) требования к участникам конкурса;</w:t>
      </w:r>
    </w:p>
    <w:p w:rsidR="005D2332" w:rsidRPr="000567C3" w:rsidRDefault="005D2332" w:rsidP="005D2332">
      <w:pPr>
        <w:ind w:firstLine="391"/>
        <w:jc w:val="both"/>
      </w:pPr>
      <w:r w:rsidRPr="000567C3">
        <w:t>5) критерии конкурса и их параметры;</w:t>
      </w:r>
    </w:p>
    <w:p w:rsidR="005D2332" w:rsidRPr="000567C3" w:rsidRDefault="005D2332" w:rsidP="005D2332">
      <w:pPr>
        <w:ind w:firstLine="391"/>
        <w:jc w:val="both"/>
      </w:pPr>
      <w:r w:rsidRPr="000567C3">
        <w:t>6) порядок, место и срок предоставления конкурсной документации;</w:t>
      </w:r>
    </w:p>
    <w:p w:rsidR="005D2332" w:rsidRPr="000567C3" w:rsidRDefault="005D2332" w:rsidP="005D2332">
      <w:pPr>
        <w:ind w:firstLine="391"/>
        <w:jc w:val="both"/>
      </w:pPr>
      <w:r w:rsidRPr="000567C3">
        <w:t xml:space="preserve">7) размер платы, взимаемой </w:t>
      </w:r>
      <w:proofErr w:type="spellStart"/>
      <w:r w:rsidRPr="000567C3">
        <w:t>концедентом</w:t>
      </w:r>
      <w:proofErr w:type="spellEnd"/>
      <w:r w:rsidRPr="000567C3">
        <w:t xml:space="preserve"> за предоставление конкурсной документации, порядок и сроки ее внесения, если такая плата установлена. Размер такой платы не должен превышать расходы на изготовление копий конкурсной документации и отправку их по почте;</w:t>
      </w:r>
    </w:p>
    <w:p w:rsidR="005D2332" w:rsidRPr="000567C3" w:rsidRDefault="005D2332" w:rsidP="005D2332">
      <w:pPr>
        <w:ind w:firstLine="391"/>
        <w:jc w:val="both"/>
      </w:pPr>
      <w:r w:rsidRPr="000567C3">
        <w:t>8) место нахождения, почтовый адрес, номера телефонов конкурсной комиссии и иная аналогичная информация о ней;</w:t>
      </w:r>
    </w:p>
    <w:p w:rsidR="005D2332" w:rsidRPr="000567C3" w:rsidRDefault="005D2332" w:rsidP="005D2332">
      <w:pPr>
        <w:ind w:firstLine="391"/>
        <w:jc w:val="both"/>
      </w:pPr>
      <w:r w:rsidRPr="000567C3">
        <w:t>9) порядок, место и срок представления заявок на участие в конкурсе (даты и время начала и истечения этого срока);</w:t>
      </w:r>
    </w:p>
    <w:p w:rsidR="005D2332" w:rsidRPr="000567C3" w:rsidRDefault="005D2332" w:rsidP="005D2332">
      <w:pPr>
        <w:ind w:firstLine="391"/>
        <w:jc w:val="both"/>
      </w:pPr>
      <w:r w:rsidRPr="000567C3">
        <w:t>9.1) размер задатка, порядок и сроки его внесения, реквизиты счетов, на которые вносится задаток;</w:t>
      </w:r>
    </w:p>
    <w:p w:rsidR="005D2332" w:rsidRPr="000567C3" w:rsidRDefault="005D2332" w:rsidP="005D2332">
      <w:pPr>
        <w:ind w:firstLine="391"/>
        <w:jc w:val="both"/>
      </w:pPr>
      <w:r w:rsidRPr="000567C3">
        <w:t>10) порядок, место и срок представления конкурсных предложений (даты и время начала и истечения этого срока);</w:t>
      </w:r>
    </w:p>
    <w:p w:rsidR="005D2332" w:rsidRPr="000567C3" w:rsidRDefault="005D2332" w:rsidP="005D2332">
      <w:pPr>
        <w:ind w:firstLine="391"/>
        <w:jc w:val="both"/>
      </w:pPr>
      <w:r w:rsidRPr="000567C3">
        <w:t>11) место, дата и время вскрытия конвертов с заявками на участие в конкурсе;</w:t>
      </w:r>
    </w:p>
    <w:p w:rsidR="005D2332" w:rsidRPr="000567C3" w:rsidRDefault="005D2332" w:rsidP="005D2332">
      <w:pPr>
        <w:ind w:firstLine="391"/>
        <w:jc w:val="both"/>
      </w:pPr>
      <w:r w:rsidRPr="000567C3">
        <w:t>12) место, дата и время вскрытия конвертов с конкурсными предложениями;</w:t>
      </w:r>
    </w:p>
    <w:p w:rsidR="005D2332" w:rsidRPr="000567C3" w:rsidRDefault="005D2332" w:rsidP="005D2332">
      <w:pPr>
        <w:ind w:firstLine="391"/>
        <w:jc w:val="both"/>
      </w:pPr>
      <w:r w:rsidRPr="000567C3">
        <w:t>13) порядок определения победителя конкурса;</w:t>
      </w:r>
    </w:p>
    <w:p w:rsidR="005D2332" w:rsidRPr="000567C3" w:rsidRDefault="005D2332" w:rsidP="005D2332">
      <w:pPr>
        <w:ind w:firstLine="391"/>
        <w:jc w:val="both"/>
      </w:pPr>
      <w:r w:rsidRPr="000567C3">
        <w:t>14) срок подписания членами конкурсной комиссии протокола о результатах проведения конкурса;</w:t>
      </w:r>
    </w:p>
    <w:p w:rsidR="005D2332" w:rsidRPr="000567C3" w:rsidRDefault="005D2332" w:rsidP="005D2332">
      <w:pPr>
        <w:ind w:firstLine="391"/>
        <w:jc w:val="both"/>
      </w:pPr>
      <w:r w:rsidRPr="000567C3">
        <w:t>15) срок подписания концессионного соглашения.</w:t>
      </w:r>
    </w:p>
    <w:p w:rsidR="005D2332" w:rsidRPr="000567C3" w:rsidRDefault="005D2332" w:rsidP="005D2332">
      <w:pPr>
        <w:ind w:firstLine="391"/>
        <w:jc w:val="both"/>
      </w:pPr>
      <w:r w:rsidRPr="000567C3">
        <w:t>Результатом данной административной процедуры является публикация сообщения о проведении конкурса на право заключения концессионного соглашения, а также условий проведения конкурса.</w:t>
      </w:r>
    </w:p>
    <w:p w:rsidR="005D2332" w:rsidRPr="000567C3" w:rsidRDefault="006A36FD" w:rsidP="005D2332">
      <w:pPr>
        <w:ind w:firstLine="391"/>
        <w:jc w:val="both"/>
      </w:pPr>
      <w:r>
        <w:lastRenderedPageBreak/>
        <w:t>4</w:t>
      </w:r>
      <w:r w:rsidR="005D2332" w:rsidRPr="000567C3">
        <w:t>.18.2. Прием заявок на участие и проверка документов.</w:t>
      </w:r>
    </w:p>
    <w:p w:rsidR="005D2332" w:rsidRPr="000567C3" w:rsidRDefault="005D2332" w:rsidP="005D2332">
      <w:pPr>
        <w:ind w:firstLine="391"/>
        <w:jc w:val="both"/>
      </w:pPr>
      <w:r w:rsidRPr="000567C3">
        <w:t>Основанием для начала данной административной процедуры является публикация сообщения о проведении конкурса, условий конкурса, поступление на этом основании заявок на участие.</w:t>
      </w:r>
    </w:p>
    <w:p w:rsidR="005D2332" w:rsidRPr="000567C3" w:rsidRDefault="005D2332" w:rsidP="005D2332">
      <w:pPr>
        <w:ind w:firstLine="391"/>
        <w:jc w:val="both"/>
      </w:pPr>
      <w:r w:rsidRPr="000567C3">
        <w:t>Данная административная процедура осуществляется конкурсной комиссией.</w:t>
      </w:r>
    </w:p>
    <w:p w:rsidR="005D2332" w:rsidRPr="000567C3" w:rsidRDefault="005D2332" w:rsidP="005D2332">
      <w:pPr>
        <w:ind w:firstLine="391"/>
        <w:jc w:val="both"/>
      </w:pPr>
      <w:r w:rsidRPr="000567C3">
        <w:t xml:space="preserve">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(часы и минуты) во избежание совпадения этого времени </w:t>
      </w:r>
      <w:proofErr w:type="gramStart"/>
      <w:r w:rsidRPr="000567C3">
        <w:t>с</w:t>
      </w:r>
      <w:proofErr w:type="gramEnd"/>
      <w:r w:rsidRPr="000567C3">
        <w:t xml:space="preserve"> временем представления других заявок на участие в конкурсе.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заявки.</w:t>
      </w:r>
    </w:p>
    <w:p w:rsidR="005D2332" w:rsidRPr="000567C3" w:rsidRDefault="005D2332" w:rsidP="005D2332">
      <w:pPr>
        <w:ind w:firstLine="391"/>
        <w:jc w:val="both"/>
      </w:pPr>
      <w:r w:rsidRPr="000567C3">
        <w:t>В случае</w:t>
      </w:r>
      <w:proofErr w:type="gramStart"/>
      <w:r w:rsidRPr="000567C3">
        <w:t>,</w:t>
      </w:r>
      <w:proofErr w:type="gramEnd"/>
      <w:r w:rsidRPr="000567C3">
        <w:t xml:space="preserve"> если по истечении срока представления заявок на участие в конкурсе представлено менее двух заявок на участие в конкурсе, конкурс по решению </w:t>
      </w:r>
      <w:proofErr w:type="spellStart"/>
      <w:r w:rsidRPr="000567C3">
        <w:t>концедента</w:t>
      </w:r>
      <w:proofErr w:type="spellEnd"/>
      <w:r w:rsidRPr="000567C3">
        <w:t>, принимаемому на следующий день после истечения этого срока, объявляется несостоявшимся.</w:t>
      </w:r>
    </w:p>
    <w:p w:rsidR="005D2332" w:rsidRPr="000567C3" w:rsidRDefault="005D2332" w:rsidP="005D2332">
      <w:pPr>
        <w:ind w:firstLine="391"/>
        <w:jc w:val="both"/>
      </w:pPr>
      <w:r w:rsidRPr="000567C3">
        <w:t>Результатом данной административной процедуры является:</w:t>
      </w:r>
    </w:p>
    <w:p w:rsidR="005D2332" w:rsidRPr="000567C3" w:rsidRDefault="005D2332" w:rsidP="005D2332">
      <w:pPr>
        <w:ind w:firstLine="391"/>
        <w:jc w:val="both"/>
      </w:pPr>
      <w:r w:rsidRPr="000567C3">
        <w:t>- прием и регистрация заявки на участие;</w:t>
      </w:r>
    </w:p>
    <w:p w:rsidR="005D2332" w:rsidRPr="000567C3" w:rsidRDefault="005D2332" w:rsidP="005D2332">
      <w:pPr>
        <w:ind w:firstLine="391"/>
        <w:jc w:val="both"/>
      </w:pPr>
      <w:r w:rsidRPr="000567C3">
        <w:t xml:space="preserve">- признание конкурса </w:t>
      </w:r>
      <w:proofErr w:type="gramStart"/>
      <w:r w:rsidRPr="000567C3">
        <w:t>несостоявшимся</w:t>
      </w:r>
      <w:proofErr w:type="gramEnd"/>
      <w:r w:rsidRPr="000567C3">
        <w:t xml:space="preserve"> в случае предоставления менее двух заявок.</w:t>
      </w:r>
    </w:p>
    <w:p w:rsidR="005D2332" w:rsidRPr="000567C3" w:rsidRDefault="006A36FD" w:rsidP="005D2332">
      <w:pPr>
        <w:ind w:firstLine="391"/>
        <w:jc w:val="both"/>
      </w:pPr>
      <w:r>
        <w:t>4</w:t>
      </w:r>
      <w:r w:rsidR="005D2332" w:rsidRPr="000567C3">
        <w:t>.18.3. Предварительный отбор участников конкурса.</w:t>
      </w:r>
    </w:p>
    <w:p w:rsidR="005D2332" w:rsidRPr="000567C3" w:rsidRDefault="005D2332" w:rsidP="005D2332">
      <w:pPr>
        <w:ind w:firstLine="391"/>
        <w:jc w:val="both"/>
      </w:pPr>
      <w:r w:rsidRPr="000567C3">
        <w:t>Основанием для начала данной процедуры является прием и регистрация заявок на участие.</w:t>
      </w:r>
    </w:p>
    <w:p w:rsidR="005D2332" w:rsidRPr="000567C3" w:rsidRDefault="005D2332" w:rsidP="005D2332">
      <w:pPr>
        <w:ind w:firstLine="391"/>
        <w:jc w:val="both"/>
      </w:pPr>
      <w:r w:rsidRPr="000567C3">
        <w:t>Данная административная процедура осуществляется конкурсной комиссией.</w:t>
      </w:r>
    </w:p>
    <w:p w:rsidR="005D2332" w:rsidRPr="000567C3" w:rsidRDefault="005D2332" w:rsidP="005D2332">
      <w:pPr>
        <w:ind w:firstLine="391"/>
        <w:jc w:val="both"/>
      </w:pPr>
      <w:r w:rsidRPr="000567C3">
        <w:t>Комиссия проверяет:</w:t>
      </w:r>
    </w:p>
    <w:p w:rsidR="005D2332" w:rsidRPr="000567C3" w:rsidRDefault="005D2332" w:rsidP="005D2332">
      <w:pPr>
        <w:ind w:firstLine="391"/>
        <w:jc w:val="both"/>
      </w:pPr>
      <w:r w:rsidRPr="000567C3">
        <w:t>1) соответствие заявки на участие в конкурсе требованиям, содержащимся в конкурсной документации. При этом конкурсная комиссия вправе потребовать от заявителя разъяснения положений представленной им заявки на участие в конкурсе;</w:t>
      </w:r>
    </w:p>
    <w:p w:rsidR="005D2332" w:rsidRPr="000567C3" w:rsidRDefault="005D2332" w:rsidP="005D2332">
      <w:pPr>
        <w:ind w:firstLine="391"/>
        <w:jc w:val="both"/>
      </w:pPr>
      <w:r w:rsidRPr="000567C3">
        <w:t>2) соответствие заявителя - индивидуального предпринимателя, юридического лица или выступающих в качестве заявителя юридических лиц - участников договора простого товарищества требованиям к участникам конкурса, установленным конкурсной документацией. При этом конкурсная комиссия вправе потребовать от заявителя разъяснения положений представленных им документов и материалов, подтверждающих его соответствие указанным требованиям;</w:t>
      </w:r>
    </w:p>
    <w:p w:rsidR="005D2332" w:rsidRPr="000567C3" w:rsidRDefault="005D2332" w:rsidP="005D2332">
      <w:pPr>
        <w:ind w:firstLine="391"/>
        <w:jc w:val="both"/>
      </w:pPr>
      <w:r w:rsidRPr="000567C3">
        <w:t>3) соответствие заявителя требованиям, предъявляемым к концессионеру;</w:t>
      </w:r>
    </w:p>
    <w:p w:rsidR="005D2332" w:rsidRPr="000567C3" w:rsidRDefault="005D2332" w:rsidP="005D2332">
      <w:pPr>
        <w:ind w:firstLine="391"/>
        <w:jc w:val="both"/>
      </w:pPr>
      <w:r w:rsidRPr="000567C3">
        <w:t>4) отсутствие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предпринимателя;</w:t>
      </w:r>
    </w:p>
    <w:p w:rsidR="005D2332" w:rsidRPr="000567C3" w:rsidRDefault="005D2332" w:rsidP="005D2332">
      <w:pPr>
        <w:ind w:firstLine="391"/>
        <w:jc w:val="both"/>
      </w:pPr>
      <w:r w:rsidRPr="000567C3">
        <w:t>5) отсутствие решения о признании заявителя банкротом и об открытии конкурсного производства в отношении него.</w:t>
      </w:r>
    </w:p>
    <w:p w:rsidR="005D2332" w:rsidRPr="000567C3" w:rsidRDefault="005D2332" w:rsidP="005D2332">
      <w:pPr>
        <w:ind w:firstLine="391"/>
        <w:jc w:val="both"/>
      </w:pPr>
      <w:r w:rsidRPr="000567C3">
        <w:t xml:space="preserve"> </w:t>
      </w:r>
      <w:proofErr w:type="gramStart"/>
      <w:r w:rsidRPr="000567C3">
        <w:t>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в себя наименование (для юридического лица) или фамилию, имя, отчество (для индивидуального предпринимателя) заявителя, прошедшего предварительный отбор участников конкурса и</w:t>
      </w:r>
      <w:proofErr w:type="gramEnd"/>
      <w:r w:rsidRPr="000567C3">
        <w:t xml:space="preserve"> допущенного к участию в конкурсе, а также наименование (для юридического лица) или фамилию, имя, отчество (для индивидуального предпринимателя) заявителя, не прошедшего предварительного отбора участников конкурса и не допущенного к участию в конкурсе, с обоснованием принятого конкурсной комиссией решения.</w:t>
      </w:r>
    </w:p>
    <w:p w:rsidR="005D2332" w:rsidRPr="000567C3" w:rsidRDefault="005D2332" w:rsidP="005D2332">
      <w:pPr>
        <w:ind w:firstLine="391"/>
        <w:jc w:val="both"/>
      </w:pPr>
      <w:r w:rsidRPr="000567C3">
        <w:t xml:space="preserve"> Решение об отказе в допуске заявителя к участию в конкурсе принимается конкурсной комиссией в случае, если:</w:t>
      </w:r>
    </w:p>
    <w:p w:rsidR="005D2332" w:rsidRPr="000567C3" w:rsidRDefault="005D2332" w:rsidP="005D2332">
      <w:pPr>
        <w:ind w:firstLine="391"/>
        <w:jc w:val="both"/>
      </w:pPr>
      <w:r w:rsidRPr="000567C3">
        <w:t>1) заявитель не соответствует требованиям, предъявляемым к участникам;</w:t>
      </w:r>
    </w:p>
    <w:p w:rsidR="005D2332" w:rsidRPr="000567C3" w:rsidRDefault="005D2332" w:rsidP="005D2332">
      <w:pPr>
        <w:ind w:firstLine="391"/>
        <w:jc w:val="both"/>
      </w:pPr>
      <w:r w:rsidRPr="000567C3">
        <w:lastRenderedPageBreak/>
        <w:t>2) заявка на участие в конкурсе не соответствует требованиям, предъявляемым к заявкам на участие в конкурсе и установленным конкурсной документацией;</w:t>
      </w:r>
    </w:p>
    <w:p w:rsidR="005D2332" w:rsidRPr="000567C3" w:rsidRDefault="005D2332" w:rsidP="005D2332">
      <w:pPr>
        <w:ind w:firstLine="391"/>
        <w:jc w:val="both"/>
      </w:pPr>
      <w:r w:rsidRPr="000567C3">
        <w:t>3) представленные заявителем документы и материалы неполны и (или) недостоверны;</w:t>
      </w:r>
    </w:p>
    <w:p w:rsidR="005D2332" w:rsidRPr="000567C3" w:rsidRDefault="005D2332" w:rsidP="005D2332">
      <w:pPr>
        <w:ind w:firstLine="391"/>
        <w:jc w:val="both"/>
      </w:pPr>
      <w:r w:rsidRPr="000567C3">
        <w:t>4) задаток заявителя не поступил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 на участие в конкурсе.</w:t>
      </w:r>
    </w:p>
    <w:p w:rsidR="005D2332" w:rsidRPr="000567C3" w:rsidRDefault="005D2332" w:rsidP="005D2332">
      <w:pPr>
        <w:ind w:firstLine="391"/>
        <w:jc w:val="both"/>
      </w:pPr>
      <w:r w:rsidRPr="000567C3">
        <w:t xml:space="preserve">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конкурса, но не </w:t>
      </w:r>
      <w:proofErr w:type="gramStart"/>
      <w:r w:rsidRPr="000567C3">
        <w:t>позднее</w:t>
      </w:r>
      <w:proofErr w:type="gramEnd"/>
      <w:r w:rsidRPr="000567C3">
        <w:t xml:space="preserve">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предложения. </w:t>
      </w:r>
      <w:proofErr w:type="gramStart"/>
      <w:r w:rsidRPr="000567C3">
        <w:t>Заявителям, не допущенным к участию в конкурсе,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условии, что конкурсной документацией предусмотрено внесение задатка до даты окончания представления заявок на участие в конкурсе.</w:t>
      </w:r>
      <w:proofErr w:type="gramEnd"/>
    </w:p>
    <w:p w:rsidR="005D2332" w:rsidRPr="000567C3" w:rsidRDefault="005D2332" w:rsidP="005D2332">
      <w:pPr>
        <w:ind w:firstLine="391"/>
        <w:jc w:val="both"/>
      </w:pPr>
      <w:r w:rsidRPr="000567C3">
        <w:t>Результатом данной административной процедуры является:</w:t>
      </w:r>
    </w:p>
    <w:p w:rsidR="005D2332" w:rsidRPr="000567C3" w:rsidRDefault="005D2332" w:rsidP="005D2332">
      <w:pPr>
        <w:ind w:firstLine="391"/>
        <w:jc w:val="both"/>
      </w:pPr>
      <w:r w:rsidRPr="000567C3">
        <w:t>- определение участников конкурса;</w:t>
      </w:r>
    </w:p>
    <w:p w:rsidR="005D2332" w:rsidRPr="000567C3" w:rsidRDefault="005D2332" w:rsidP="005D2332">
      <w:pPr>
        <w:ind w:firstLine="391"/>
        <w:jc w:val="both"/>
      </w:pPr>
      <w:r w:rsidRPr="000567C3">
        <w:t>- уведомление участников конкурса о результатах отбора, направление приглашения представить конкурсное предложение, либо уведомление об отказе в допуске к участию.</w:t>
      </w:r>
    </w:p>
    <w:p w:rsidR="005D2332" w:rsidRPr="000567C3" w:rsidRDefault="006A36FD" w:rsidP="005D2332">
      <w:pPr>
        <w:ind w:firstLine="391"/>
        <w:jc w:val="both"/>
      </w:pPr>
      <w:r>
        <w:t>4</w:t>
      </w:r>
      <w:r w:rsidR="005D2332" w:rsidRPr="000567C3">
        <w:t>.18.4. Рассмотрение конкурсных предложений, их оценка и определение победителя.</w:t>
      </w:r>
    </w:p>
    <w:p w:rsidR="005D2332" w:rsidRPr="000567C3" w:rsidRDefault="005D2332" w:rsidP="005D2332">
      <w:pPr>
        <w:ind w:firstLine="391"/>
        <w:jc w:val="both"/>
      </w:pPr>
      <w:r w:rsidRPr="000567C3">
        <w:t>Основанием для начала проведения данной административной процедуры является определение участников конкурса посредством отбора.</w:t>
      </w:r>
    </w:p>
    <w:p w:rsidR="005D2332" w:rsidRPr="000567C3" w:rsidRDefault="005D2332" w:rsidP="005D2332">
      <w:pPr>
        <w:ind w:firstLine="391"/>
        <w:jc w:val="both"/>
      </w:pPr>
      <w:r w:rsidRPr="000567C3">
        <w:t>Рассмотрение и оценка конкурсных предложений, представленных участниками конкурса, осуществляются в установленном конкурсной документацией порядке конкурсной комиссией, которая определяет соответствие конкурсного предложения требованиям конкурсной документации и проводит оценку конкурсных предложений, в отношении которых принято решение об их соответствии требованиям конкурсной документации, в целях определения победителя конкурса.</w:t>
      </w:r>
    </w:p>
    <w:p w:rsidR="005D2332" w:rsidRPr="000567C3" w:rsidRDefault="005D2332" w:rsidP="005D2332">
      <w:pPr>
        <w:ind w:firstLine="391"/>
        <w:jc w:val="both"/>
      </w:pPr>
      <w:r w:rsidRPr="000567C3">
        <w:t>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документации.</w:t>
      </w:r>
    </w:p>
    <w:p w:rsidR="005D2332" w:rsidRPr="000567C3" w:rsidRDefault="005D2332" w:rsidP="005D2332">
      <w:pPr>
        <w:ind w:firstLine="391"/>
        <w:jc w:val="both"/>
      </w:pPr>
      <w:r w:rsidRPr="000567C3">
        <w:t>Решение об определении победителя конкурса оформляется протоколом рассмотрения и оценки конкурсных предложений, в котором указываются:</w:t>
      </w:r>
    </w:p>
    <w:p w:rsidR="005D2332" w:rsidRPr="000567C3" w:rsidRDefault="005D2332" w:rsidP="005D2332">
      <w:pPr>
        <w:ind w:firstLine="391"/>
        <w:jc w:val="both"/>
      </w:pPr>
      <w:r w:rsidRPr="000567C3">
        <w:t>1) критерии конкурса;</w:t>
      </w:r>
    </w:p>
    <w:p w:rsidR="005D2332" w:rsidRPr="000567C3" w:rsidRDefault="005D2332" w:rsidP="005D2332">
      <w:pPr>
        <w:ind w:firstLine="391"/>
        <w:jc w:val="both"/>
      </w:pPr>
      <w:r w:rsidRPr="000567C3">
        <w:t>2) условия, содержащиеся в конкурсных предложениях;</w:t>
      </w:r>
    </w:p>
    <w:p w:rsidR="005D2332" w:rsidRPr="000567C3" w:rsidRDefault="005D2332" w:rsidP="005D2332">
      <w:pPr>
        <w:ind w:firstLine="391"/>
        <w:jc w:val="both"/>
      </w:pPr>
      <w:r w:rsidRPr="000567C3">
        <w:t>3)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</w:t>
      </w:r>
    </w:p>
    <w:p w:rsidR="005D2332" w:rsidRPr="000567C3" w:rsidRDefault="005D2332" w:rsidP="005D2332">
      <w:pPr>
        <w:ind w:firstLine="391"/>
        <w:jc w:val="both"/>
      </w:pPr>
      <w:r w:rsidRPr="000567C3">
        <w:t>4) результаты оценки конкурсных предложений;</w:t>
      </w:r>
    </w:p>
    <w:p w:rsidR="005D2332" w:rsidRPr="000567C3" w:rsidRDefault="005D2332" w:rsidP="005D2332">
      <w:pPr>
        <w:ind w:firstLine="391"/>
        <w:jc w:val="both"/>
      </w:pPr>
      <w:r w:rsidRPr="000567C3">
        <w:t>5) 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5D2332" w:rsidRPr="000567C3" w:rsidRDefault="005D2332" w:rsidP="005D2332">
      <w:pPr>
        <w:ind w:firstLine="391"/>
        <w:jc w:val="both"/>
      </w:pPr>
      <w:r w:rsidRPr="000567C3">
        <w:t>Результатом административной процедуры является определение победителя конкурса и оформление данного факта соответствующим протоколом.</w:t>
      </w:r>
    </w:p>
    <w:p w:rsidR="005D2332" w:rsidRPr="000567C3" w:rsidRDefault="006A36FD" w:rsidP="005D2332">
      <w:pPr>
        <w:ind w:firstLine="391"/>
        <w:jc w:val="both"/>
      </w:pPr>
      <w:r>
        <w:t>4</w:t>
      </w:r>
      <w:r w:rsidR="005D2332" w:rsidRPr="000567C3">
        <w:t>.18.5. Уведомление участников об итогах проведения конкурса, публикация итогов проведения конкурса.</w:t>
      </w:r>
    </w:p>
    <w:p w:rsidR="005D2332" w:rsidRPr="000567C3" w:rsidRDefault="005D2332" w:rsidP="005D2332">
      <w:pPr>
        <w:ind w:firstLine="391"/>
        <w:jc w:val="both"/>
      </w:pPr>
      <w:r w:rsidRPr="000567C3">
        <w:t>Основанием для начала проведения данной процедуры является подписание протокола о результатах проведения конкурса.</w:t>
      </w:r>
    </w:p>
    <w:p w:rsidR="005D2332" w:rsidRPr="000567C3" w:rsidRDefault="005D2332" w:rsidP="005D2332">
      <w:pPr>
        <w:ind w:firstLine="391"/>
        <w:jc w:val="both"/>
      </w:pPr>
      <w:proofErr w:type="gramStart"/>
      <w:r w:rsidRPr="000567C3">
        <w:lastRenderedPageBreak/>
        <w:t xml:space="preserve">Конкурсная комиссия в течение пятнадцати рабочих дней со дня подписания протокола о результатах проведения конкурса или принятия </w:t>
      </w:r>
      <w:proofErr w:type="spellStart"/>
      <w:r w:rsidRPr="000567C3">
        <w:t>концедентом</w:t>
      </w:r>
      <w:proofErr w:type="spellEnd"/>
      <w:r w:rsidRPr="000567C3">
        <w:t xml:space="preserve"> решения об объявлении конкурса несостоявшимся обязана опубликовать сообщение о результатах проведения конкурса с указанием наименования (для юридического лица) или фамилии, имени, отчества (для индивидуального предпринимателя) победителя конкурса или решение об объявлении конкурса несостоявшимся с обоснованием этого решения в официальном издании, в котором</w:t>
      </w:r>
      <w:proofErr w:type="gramEnd"/>
      <w:r w:rsidRPr="000567C3">
        <w:t xml:space="preserve"> было опубликовано сообщение о проведении конкурса, и </w:t>
      </w:r>
      <w:proofErr w:type="gramStart"/>
      <w:r w:rsidRPr="000567C3">
        <w:t>разместить</w:t>
      </w:r>
      <w:proofErr w:type="gramEnd"/>
      <w:r w:rsidRPr="000567C3">
        <w:t xml:space="preserve"> такое сообщение на официальном сайте в сети "Интернет".</w:t>
      </w:r>
    </w:p>
    <w:p w:rsidR="005D2332" w:rsidRPr="000567C3" w:rsidRDefault="005D2332" w:rsidP="005D2332">
      <w:pPr>
        <w:ind w:firstLine="391"/>
        <w:jc w:val="both"/>
      </w:pPr>
      <w:r w:rsidRPr="000567C3">
        <w:t xml:space="preserve"> Конкурсная комиссия в течение пятнадцати рабочих дней со дня подписания протокола о результатах проведения конкурса или принятия </w:t>
      </w:r>
      <w:proofErr w:type="spellStart"/>
      <w:r w:rsidRPr="000567C3">
        <w:t>концедентом</w:t>
      </w:r>
      <w:proofErr w:type="spellEnd"/>
      <w:r w:rsidRPr="000567C3">
        <w:t xml:space="preserve"> решения об объявлении конкурса несостоявшимся обязана направить уведомление участникам конкурса о результатах проведения конкурса. Указанное уведомление может также направляться в электронной форме.</w:t>
      </w:r>
    </w:p>
    <w:p w:rsidR="005D2332" w:rsidRPr="000567C3" w:rsidRDefault="005D2332" w:rsidP="005D2332">
      <w:pPr>
        <w:ind w:firstLine="391"/>
        <w:jc w:val="both"/>
      </w:pPr>
      <w:r w:rsidRPr="000567C3">
        <w:t xml:space="preserve">Любой участник конкурса вправе обратиться к </w:t>
      </w:r>
      <w:proofErr w:type="spellStart"/>
      <w:r w:rsidRPr="000567C3">
        <w:t>концеденту</w:t>
      </w:r>
      <w:proofErr w:type="spellEnd"/>
      <w:r w:rsidRPr="000567C3">
        <w:t xml:space="preserve"> за разъяснениями результатов проведения конкурса, и </w:t>
      </w:r>
      <w:proofErr w:type="spellStart"/>
      <w:r w:rsidRPr="000567C3">
        <w:t>концедент</w:t>
      </w:r>
      <w:proofErr w:type="spellEnd"/>
      <w:r w:rsidRPr="000567C3">
        <w:t xml:space="preserve"> обязан представить ему в письменной форме соответствующие разъяснения в течение тридцати дней со дня получения такого обращения.</w:t>
      </w:r>
    </w:p>
    <w:p w:rsidR="005D2332" w:rsidRPr="000567C3" w:rsidRDefault="005D2332" w:rsidP="005D2332">
      <w:pPr>
        <w:ind w:firstLine="391"/>
        <w:jc w:val="both"/>
      </w:pPr>
      <w:r w:rsidRPr="000567C3">
        <w:t>Результатом административной процедуры является публикация результатов конкурса и уведомление участников конкурса об итогах.</w:t>
      </w:r>
    </w:p>
    <w:p w:rsidR="005D2332" w:rsidRPr="000567C3" w:rsidRDefault="006A36FD" w:rsidP="005D2332">
      <w:pPr>
        <w:ind w:firstLine="391"/>
        <w:jc w:val="both"/>
      </w:pPr>
      <w:r>
        <w:t>4</w:t>
      </w:r>
      <w:r w:rsidR="005D2332" w:rsidRPr="000567C3">
        <w:t>.18.6. Заключение концессионного соглашения.</w:t>
      </w:r>
    </w:p>
    <w:p w:rsidR="005D2332" w:rsidRPr="000567C3" w:rsidRDefault="005D2332" w:rsidP="005D2332">
      <w:pPr>
        <w:ind w:firstLine="391"/>
        <w:jc w:val="both"/>
      </w:pPr>
      <w:r w:rsidRPr="000567C3">
        <w:t>Основанием для начала данной административной процедуры является подписание протокола о результатах проведения конкурса.</w:t>
      </w:r>
    </w:p>
    <w:p w:rsidR="005D2332" w:rsidRPr="000567C3" w:rsidRDefault="005D2332" w:rsidP="005D2332">
      <w:pPr>
        <w:ind w:firstLine="390"/>
        <w:jc w:val="both"/>
      </w:pPr>
      <w:proofErr w:type="spellStart"/>
      <w:proofErr w:type="gramStart"/>
      <w:r w:rsidRPr="000567C3">
        <w:t>Концедент</w:t>
      </w:r>
      <w:proofErr w:type="spellEnd"/>
      <w:r w:rsidRPr="000567C3">
        <w:t xml:space="preserve">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 и представленным победителем конкурса конкурсным предложением, а также иные предусмотренные настоящим Федеральным законом, другими федеральными законами условия.</w:t>
      </w:r>
      <w:proofErr w:type="gramEnd"/>
      <w:r w:rsidRPr="000567C3">
        <w:t xml:space="preserve"> Концессионное соглашение должно быть подписано в срок, установленный конкурсной документацией и указанный в сообщении о проведении конкурса. В случае, если до установленного конкурсной документацией или в предусмотренном  Федеральным закона случае проектом концессионного соглашения дня подписания концессионного соглашения победитель конкурса не представил </w:t>
      </w:r>
      <w:proofErr w:type="spellStart"/>
      <w:r w:rsidRPr="000567C3">
        <w:t>концеденту</w:t>
      </w:r>
      <w:proofErr w:type="spellEnd"/>
      <w:r w:rsidRPr="000567C3">
        <w:t xml:space="preserve"> документы,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соглашению, </w:t>
      </w:r>
      <w:proofErr w:type="spellStart"/>
      <w:r w:rsidRPr="000567C3">
        <w:t>концедент</w:t>
      </w:r>
      <w:proofErr w:type="spellEnd"/>
      <w:r w:rsidRPr="000567C3">
        <w:t xml:space="preserve"> принимает решение об отказе в заключени</w:t>
      </w:r>
      <w:proofErr w:type="gramStart"/>
      <w:r w:rsidRPr="000567C3">
        <w:t>и</w:t>
      </w:r>
      <w:proofErr w:type="gramEnd"/>
      <w:r w:rsidRPr="000567C3">
        <w:t xml:space="preserve"> концессионного соглашения с указанным лицом.</w:t>
      </w:r>
    </w:p>
    <w:p w:rsidR="005D2332" w:rsidRPr="000567C3" w:rsidRDefault="005D2332" w:rsidP="005D2332">
      <w:pPr>
        <w:ind w:firstLine="390"/>
        <w:jc w:val="both"/>
      </w:pPr>
      <w:r w:rsidRPr="000567C3">
        <w:t xml:space="preserve">В случае отказа или уклонения победителя конкурса от подписания в установленный срок концессионного соглашения </w:t>
      </w:r>
      <w:proofErr w:type="spellStart"/>
      <w:r w:rsidRPr="000567C3">
        <w:t>концедент</w:t>
      </w:r>
      <w:proofErr w:type="spellEnd"/>
      <w:r w:rsidRPr="000567C3">
        <w:t xml:space="preserve">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</w:t>
      </w:r>
      <w:proofErr w:type="spellStart"/>
      <w:proofErr w:type="gramStart"/>
      <w:r w:rsidRPr="000567C3">
        <w:t>Концедент</w:t>
      </w:r>
      <w:proofErr w:type="spellEnd"/>
      <w:r w:rsidRPr="000567C3">
        <w:t xml:space="preserve"> направляет такому участнику конкурса проект концессионного соглашения, включающий в себя условия соглашения, определенные решением о заключении концессионного соглашения, конкурсной документацией и представленным таким участником конкурса конкурсным предложением, а также иные предусмотренные настоящим Федеральным законом, другими федеральными законами условия.</w:t>
      </w:r>
      <w:proofErr w:type="gramEnd"/>
      <w:r w:rsidRPr="000567C3">
        <w:t xml:space="preserve"> Концессионное соглашение должно быть подписано в срок, установленный конкурсной документацией, указанный в сообщении о проведении конкурса и исчисляемый со дня направления такому участнику конкурса проекта концессионного соглашения. Победителю конкурса, не подписавшему в </w:t>
      </w:r>
      <w:proofErr w:type="gramStart"/>
      <w:r w:rsidRPr="000567C3">
        <w:t>установленный срок концессионного соглашения, внесенный им задаток не возвращается</w:t>
      </w:r>
      <w:proofErr w:type="gramEnd"/>
      <w:r w:rsidRPr="000567C3">
        <w:t xml:space="preserve">. </w:t>
      </w:r>
      <w:r w:rsidRPr="000567C3">
        <w:lastRenderedPageBreak/>
        <w:t xml:space="preserve">В случае если до установленного конкурсной документацией дня подписания концессионного соглашения участник конкурса, которому в соответствии с настоящей частью </w:t>
      </w:r>
      <w:proofErr w:type="spellStart"/>
      <w:r w:rsidRPr="000567C3">
        <w:t>концедент</w:t>
      </w:r>
      <w:proofErr w:type="spellEnd"/>
      <w:r w:rsidRPr="000567C3">
        <w:t xml:space="preserve"> предложил заключить концессионное соглашение, не представил </w:t>
      </w:r>
      <w:proofErr w:type="spellStart"/>
      <w:r w:rsidRPr="000567C3">
        <w:t>концеденту</w:t>
      </w:r>
      <w:proofErr w:type="spellEnd"/>
      <w:r w:rsidRPr="000567C3">
        <w:t xml:space="preserve"> документы, предусмотренные конкурсной документацией и подтверждающие обеспечение исполнения обязательств по концессионному соглашению, </w:t>
      </w:r>
      <w:proofErr w:type="spellStart"/>
      <w:r w:rsidRPr="000567C3">
        <w:t>концедент</w:t>
      </w:r>
      <w:proofErr w:type="spellEnd"/>
      <w:r w:rsidRPr="000567C3">
        <w:t xml:space="preserve"> принимает решение об отказе в заключени</w:t>
      </w:r>
      <w:proofErr w:type="gramStart"/>
      <w:r w:rsidRPr="000567C3">
        <w:t>и</w:t>
      </w:r>
      <w:proofErr w:type="gramEnd"/>
      <w:r w:rsidRPr="000567C3">
        <w:t xml:space="preserve"> концессионного соглашения с таким участником конкурса и об объявлении конкурса несостоявшимся.</w:t>
      </w:r>
    </w:p>
    <w:p w:rsidR="005D2332" w:rsidRPr="000567C3" w:rsidRDefault="005D2332" w:rsidP="005D2332">
      <w:pPr>
        <w:ind w:firstLine="391"/>
        <w:jc w:val="both"/>
      </w:pPr>
      <w:r w:rsidRPr="000567C3">
        <w:t>Концессионное соглашение заключается в письменной форме.</w:t>
      </w:r>
    </w:p>
    <w:p w:rsidR="005D2332" w:rsidRPr="000567C3" w:rsidRDefault="005D2332" w:rsidP="005D2332">
      <w:pPr>
        <w:jc w:val="both"/>
      </w:pPr>
      <w:r w:rsidRPr="000567C3">
        <w:t xml:space="preserve"> </w:t>
      </w:r>
    </w:p>
    <w:p w:rsidR="005D2332" w:rsidRPr="000567C3" w:rsidRDefault="005D2332" w:rsidP="005D2332">
      <w:pPr>
        <w:ind w:firstLine="540"/>
        <w:jc w:val="both"/>
      </w:pPr>
    </w:p>
    <w:p w:rsidR="005D2332" w:rsidRPr="000567C3" w:rsidRDefault="005D2332" w:rsidP="005D2332">
      <w:pPr>
        <w:jc w:val="center"/>
      </w:pPr>
      <w:r w:rsidRPr="000567C3">
        <w:t xml:space="preserve">IV. Порядок и формы </w:t>
      </w:r>
      <w:proofErr w:type="gramStart"/>
      <w:r w:rsidRPr="000567C3">
        <w:t>контроля за</w:t>
      </w:r>
      <w:proofErr w:type="gramEnd"/>
      <w:r w:rsidRPr="000567C3">
        <w:t xml:space="preserve"> совершением действий</w:t>
      </w:r>
    </w:p>
    <w:p w:rsidR="005D2332" w:rsidRPr="000567C3" w:rsidRDefault="005D2332" w:rsidP="005D2332">
      <w:pPr>
        <w:jc w:val="center"/>
      </w:pPr>
      <w:r w:rsidRPr="000567C3">
        <w:t>по предоставлению  муниципальной  услуги</w:t>
      </w:r>
    </w:p>
    <w:p w:rsidR="005D2332" w:rsidRPr="000567C3" w:rsidRDefault="005D2332" w:rsidP="005D2332">
      <w:pPr>
        <w:jc w:val="both"/>
      </w:pPr>
    </w:p>
    <w:p w:rsidR="005D2332" w:rsidRPr="000567C3" w:rsidRDefault="006A36FD" w:rsidP="005D2332">
      <w:pPr>
        <w:ind w:firstLine="709"/>
        <w:jc w:val="both"/>
      </w:pPr>
      <w:r>
        <w:t>5</w:t>
      </w:r>
      <w:r w:rsidR="005D2332" w:rsidRPr="000567C3">
        <w:t xml:space="preserve">.1. Текущий </w:t>
      </w:r>
      <w:proofErr w:type="gramStart"/>
      <w:r w:rsidR="005D2332" w:rsidRPr="000567C3">
        <w:t>контроль за</w:t>
      </w:r>
      <w:proofErr w:type="gramEnd"/>
      <w:r w:rsidR="005D2332" w:rsidRPr="000567C3">
        <w:t xml:space="preserve"> соблюдением и исполнением муниципальными гражданскими служащими Администрации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осуществляет глава Администрации.</w:t>
      </w:r>
    </w:p>
    <w:p w:rsidR="005D2332" w:rsidRPr="000567C3" w:rsidRDefault="006A36FD" w:rsidP="005D2332">
      <w:pPr>
        <w:ind w:firstLine="709"/>
        <w:jc w:val="both"/>
      </w:pPr>
      <w:r>
        <w:t>5</w:t>
      </w:r>
      <w:r w:rsidR="005D2332" w:rsidRPr="000567C3">
        <w:t xml:space="preserve">.2. </w:t>
      </w:r>
      <w:r w:rsidR="0016112B" w:rsidRPr="000567C3">
        <w:t>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услуги. Проверки проводятся на основании постановления Администрации сельсовета</w:t>
      </w:r>
      <w:r w:rsidR="005D2332" w:rsidRPr="000567C3">
        <w:t>.</w:t>
      </w:r>
    </w:p>
    <w:p w:rsidR="005D2332" w:rsidRPr="000567C3" w:rsidRDefault="006A36FD" w:rsidP="005D2332">
      <w:pPr>
        <w:ind w:firstLine="709"/>
        <w:jc w:val="both"/>
      </w:pPr>
      <w:r>
        <w:t>5</w:t>
      </w:r>
      <w:r w:rsidR="005D2332" w:rsidRPr="000567C3">
        <w:t xml:space="preserve">.3. Ответственность за предоставление муниципальной услуги возлагается на главу Администрации, </w:t>
      </w:r>
      <w:proofErr w:type="gramStart"/>
      <w:r w:rsidR="005D2332" w:rsidRPr="000567C3">
        <w:t>который</w:t>
      </w:r>
      <w:proofErr w:type="gramEnd"/>
      <w:r w:rsidR="005D2332" w:rsidRPr="000567C3">
        <w:t xml:space="preserve"> непосредственно принимает решение по вопросам предоставления муниципальной  услуги.</w:t>
      </w:r>
    </w:p>
    <w:p w:rsidR="005D2332" w:rsidRPr="000567C3" w:rsidRDefault="006A36FD" w:rsidP="005D2332">
      <w:pPr>
        <w:ind w:firstLine="709"/>
        <w:jc w:val="both"/>
      </w:pPr>
      <w:r>
        <w:t>5</w:t>
      </w:r>
      <w:r w:rsidR="005D2332" w:rsidRPr="000567C3">
        <w:t xml:space="preserve">.4. </w:t>
      </w:r>
      <w:r w:rsidR="0016112B" w:rsidRPr="000567C3">
        <w:t>Ответственность за неисполнение, ненадлежащее исполнение возложенных обязанностей по предоставлению муниципальной услуги возлагается на муниципальных гражданских служащих Администрации в соответствии с Федеральным законом от 02.03.2007 N 25-ФЗ "О муниципальной службе в Российской Федерации" и Федеральным законом от 25 декабря 2008 года № 273-ФЗ «О противодействии коррупции</w:t>
      </w:r>
      <w:r w:rsidR="005D2332" w:rsidRPr="000567C3">
        <w:t>».</w:t>
      </w:r>
    </w:p>
    <w:p w:rsidR="005D2332" w:rsidRPr="000567C3" w:rsidRDefault="005D2332" w:rsidP="005D2332">
      <w:pPr>
        <w:ind w:firstLine="709"/>
        <w:jc w:val="both"/>
      </w:pPr>
    </w:p>
    <w:p w:rsidR="005D2332" w:rsidRPr="000567C3" w:rsidRDefault="005D2332" w:rsidP="005C1AD8">
      <w:pPr>
        <w:jc w:val="center"/>
      </w:pPr>
      <w:r w:rsidRPr="000567C3">
        <w:t> </w:t>
      </w:r>
      <w:r w:rsidR="005C1AD8">
        <w:rPr>
          <w:lang w:val="en-US"/>
        </w:rPr>
        <w:t>V</w:t>
      </w:r>
      <w:r w:rsidR="005C1AD8"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16112B" w:rsidRPr="0016112B" w:rsidRDefault="006A36FD" w:rsidP="0016112B">
      <w:pPr>
        <w:ind w:firstLine="540"/>
        <w:jc w:val="both"/>
      </w:pPr>
      <w:r>
        <w:t>6</w:t>
      </w:r>
      <w:r w:rsidR="005D2332" w:rsidRPr="000567C3">
        <w:t>.1</w:t>
      </w:r>
      <w:r w:rsidR="0070633D">
        <w:t>.</w:t>
      </w:r>
      <w:r w:rsidR="0070633D" w:rsidRPr="0070633D">
        <w:t xml:space="preserve"> </w:t>
      </w:r>
      <w:r w:rsidR="0016112B" w:rsidRPr="0016112B">
        <w:t>Заявители имеют право на обжалование действий (бездействий) и решений, осуществляемых (принятых) в ходе исполнения муниципальной услуги, в  досудебном порядке.</w:t>
      </w:r>
    </w:p>
    <w:p w:rsidR="005D2332" w:rsidRPr="000567C3" w:rsidRDefault="005D2332" w:rsidP="0016112B">
      <w:pPr>
        <w:ind w:firstLine="540"/>
        <w:jc w:val="both"/>
      </w:pPr>
      <w:proofErr w:type="gramStart"/>
      <w:r w:rsidRPr="000567C3">
        <w:t>При обращении заявителей в письменной форме в обязательном порядке указываются наименование организации, в который обратившийся направляет письменную жалобу, либо фамилия, имя, отчество соответствующего должностного лица, либо должность соответствующего лица, а также фамилия, имя, отчество  обратившегося, полное наименование для юридического лица, почтовый адрес или адрес электронной почты, по которому должны быть направлены ответ, уведомление о переадресации обращения, излагается суть жалобы, ставится</w:t>
      </w:r>
      <w:proofErr w:type="gramEnd"/>
      <w:r w:rsidRPr="000567C3">
        <w:t xml:space="preserve"> личная подпись и дата.</w:t>
      </w:r>
    </w:p>
    <w:p w:rsidR="00CE4B8D" w:rsidRDefault="006A36FD" w:rsidP="005D2332">
      <w:pPr>
        <w:ind w:firstLine="540"/>
        <w:jc w:val="both"/>
      </w:pPr>
      <w:r>
        <w:t>6</w:t>
      </w:r>
      <w:r w:rsidR="005D2332" w:rsidRPr="000567C3">
        <w:t>.2. Предметом досудебного (внесудебного) обжалования могут являться действия (бездействия)</w:t>
      </w:r>
      <w:r w:rsidR="00CE4B8D">
        <w:t xml:space="preserve">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5D2332" w:rsidRPr="000567C3">
        <w:t xml:space="preserve"> </w:t>
      </w:r>
    </w:p>
    <w:p w:rsidR="005D2332" w:rsidRPr="000567C3" w:rsidRDefault="006A36FD" w:rsidP="005D2332">
      <w:pPr>
        <w:ind w:firstLine="540"/>
        <w:jc w:val="both"/>
      </w:pPr>
      <w:r>
        <w:t>6</w:t>
      </w:r>
      <w:r w:rsidR="005D2332" w:rsidRPr="000567C3">
        <w:t>.3. Перечень оснований для приостановления рассмотрения жалобы и случаев, в которых ответ на жалобу не дается:</w:t>
      </w:r>
    </w:p>
    <w:p w:rsidR="005D2332" w:rsidRPr="000567C3" w:rsidRDefault="005D2332" w:rsidP="005D2332">
      <w:pPr>
        <w:ind w:firstLine="720"/>
        <w:jc w:val="both"/>
      </w:pPr>
      <w:r w:rsidRPr="000567C3">
        <w:t xml:space="preserve">в случае если в жалобе не </w:t>
      </w:r>
      <w:proofErr w:type="gramStart"/>
      <w:r w:rsidRPr="000567C3">
        <w:t>указаны</w:t>
      </w:r>
      <w:proofErr w:type="gramEnd"/>
      <w:r w:rsidRPr="000567C3"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5D2332" w:rsidRPr="000567C3" w:rsidRDefault="005D2332" w:rsidP="005D2332">
      <w:pPr>
        <w:ind w:firstLine="720"/>
        <w:jc w:val="both"/>
      </w:pPr>
      <w:r w:rsidRPr="000567C3">
        <w:lastRenderedPageBreak/>
        <w:t>Жалоба, в которой содержатся нецензурные либо оскорбительные выражения, угрозы жизни, здоровью и имуществу должностного лица органа, участвующего в предоставлении государственной услуги, членов его семьи, оставляется без ответа по существу поставленных в ней вопросов, а заявителю, направившему такую жалобу, сообщается о недопустимости злоупотребления правом.</w:t>
      </w:r>
    </w:p>
    <w:p w:rsidR="005D2332" w:rsidRPr="000567C3" w:rsidRDefault="005D2332" w:rsidP="005D2332">
      <w:pPr>
        <w:ind w:firstLine="720"/>
        <w:jc w:val="both"/>
      </w:pPr>
      <w:r w:rsidRPr="000567C3">
        <w:t>Если текст жалобы не поддается прочтению, ответ на жалобу не дается, о чем в течение семи дней со дня регистрации обращения сообщается заявителю, ее направившему, если его фамилия и почтовый адрес поддаются прочтению.</w:t>
      </w:r>
    </w:p>
    <w:p w:rsidR="005D2332" w:rsidRPr="000567C3" w:rsidRDefault="005D2332" w:rsidP="005D2332">
      <w:pPr>
        <w:ind w:firstLine="720"/>
        <w:jc w:val="both"/>
      </w:pPr>
      <w:proofErr w:type="gramStart"/>
      <w:r w:rsidRPr="000567C3"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руководители органов, предоставляющих государственную услугу, либо уполномоченные ими должностные лица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0567C3">
        <w:t xml:space="preserve">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заявитель, направивший жалобу.</w:t>
      </w:r>
    </w:p>
    <w:p w:rsidR="005D2332" w:rsidRPr="000567C3" w:rsidRDefault="005D2332" w:rsidP="005D2332">
      <w:pPr>
        <w:ind w:firstLine="720"/>
        <w:jc w:val="both"/>
      </w:pPr>
      <w:r w:rsidRPr="000567C3">
        <w:t>В случае если причины, по которым ответ по существу поставленных в жалобе вопросов не направлялся, в последующем были устранены, заявитель вправе вновь обратиться с жалобой в соответствующий орган, предоставляющий государственную услугу, либо к соответствующему должностному лицу.</w:t>
      </w:r>
    </w:p>
    <w:p w:rsidR="005D2332" w:rsidRPr="000567C3" w:rsidRDefault="006A36FD" w:rsidP="005D2332">
      <w:pPr>
        <w:ind w:firstLine="540"/>
        <w:jc w:val="both"/>
      </w:pPr>
      <w:r>
        <w:t>6</w:t>
      </w:r>
      <w:r w:rsidR="005D2332" w:rsidRPr="000567C3">
        <w:t xml:space="preserve">.4. Основанием для начала процедуры досудебного (внесудебного) обжалования является поступление письменного обращения с жалобой на действие (бездействие) и решение должностных лиц Администрации </w:t>
      </w:r>
      <w:proofErr w:type="spellStart"/>
      <w:r w:rsidR="005D2332" w:rsidRPr="000567C3">
        <w:t>Кузьминского</w:t>
      </w:r>
      <w:proofErr w:type="spellEnd"/>
      <w:r w:rsidR="005D2332" w:rsidRPr="000567C3">
        <w:t xml:space="preserve"> сельсовета.</w:t>
      </w:r>
    </w:p>
    <w:p w:rsidR="005D2332" w:rsidRPr="000567C3" w:rsidRDefault="006A36FD" w:rsidP="005D2332">
      <w:pPr>
        <w:ind w:firstLine="540"/>
        <w:jc w:val="both"/>
      </w:pPr>
      <w:r>
        <w:t>6</w:t>
      </w:r>
      <w:r w:rsidR="005D2332" w:rsidRPr="000567C3">
        <w:t>.6. Заявитель вправе ознакомиться с документами и материалами, необходимыми ему для обоснования и рассмотрения жалобы, т. е. с информацией непосредственно затрагивающей его права, если иное не предусмотрено законом.</w:t>
      </w:r>
    </w:p>
    <w:p w:rsidR="005D2332" w:rsidRPr="000567C3" w:rsidRDefault="006A36FD" w:rsidP="005D2332">
      <w:pPr>
        <w:ind w:firstLine="567"/>
        <w:jc w:val="both"/>
      </w:pPr>
      <w:r>
        <w:t>6</w:t>
      </w:r>
      <w:r w:rsidR="005D2332" w:rsidRPr="000567C3">
        <w:t xml:space="preserve">.7 Заявитель вправе обратиться к главе </w:t>
      </w:r>
      <w:proofErr w:type="spellStart"/>
      <w:r w:rsidR="005D2332" w:rsidRPr="000567C3">
        <w:t>Кузьминского</w:t>
      </w:r>
      <w:proofErr w:type="spellEnd"/>
      <w:r w:rsidR="005D2332" w:rsidRPr="000567C3">
        <w:t xml:space="preserve"> сельсовета и обжаловать действие (бездействие) и решения, осуществляемые (принятые) должностными лицами Администрации </w:t>
      </w:r>
      <w:proofErr w:type="spellStart"/>
      <w:r w:rsidR="005D2332" w:rsidRPr="000567C3">
        <w:t>Кузьминского</w:t>
      </w:r>
      <w:proofErr w:type="spellEnd"/>
      <w:r w:rsidR="005D2332" w:rsidRPr="000567C3">
        <w:t xml:space="preserve"> сельсовета в ходе предоставления муниципальной услуги на основании регламента.</w:t>
      </w:r>
    </w:p>
    <w:p w:rsidR="005D2332" w:rsidRPr="000567C3" w:rsidRDefault="005D2332" w:rsidP="005D2332">
      <w:pPr>
        <w:ind w:firstLine="540"/>
        <w:jc w:val="both"/>
      </w:pPr>
      <w:r w:rsidRPr="000567C3">
        <w:t xml:space="preserve">Для обжалования действия (бездействия) главы района заявитель вправе обратиться к главе Администрации </w:t>
      </w:r>
      <w:proofErr w:type="spellStart"/>
      <w:r w:rsidRPr="000567C3">
        <w:t>Змеиногорского</w:t>
      </w:r>
      <w:proofErr w:type="spellEnd"/>
      <w:r w:rsidRPr="000567C3">
        <w:t xml:space="preserve"> района Алтайского края.</w:t>
      </w:r>
    </w:p>
    <w:p w:rsidR="005D2332" w:rsidRPr="000567C3" w:rsidRDefault="006A36FD" w:rsidP="005D2332">
      <w:pPr>
        <w:ind w:firstLine="540"/>
        <w:jc w:val="both"/>
      </w:pPr>
      <w:r>
        <w:t>6</w:t>
      </w:r>
      <w:r w:rsidR="005D2332" w:rsidRPr="000567C3">
        <w:t>.8. Сроки рассмотрения жалобы (претензии):</w:t>
      </w:r>
    </w:p>
    <w:p w:rsidR="0016112B" w:rsidRDefault="0016112B" w:rsidP="005D2332">
      <w:pPr>
        <w:ind w:firstLine="567"/>
        <w:jc w:val="both"/>
      </w:pPr>
      <w:r w:rsidRPr="000567C3">
        <w:t>письменный ответ направляется заявителю в течени</w:t>
      </w:r>
      <w:proofErr w:type="gramStart"/>
      <w:r w:rsidRPr="000567C3">
        <w:t>и</w:t>
      </w:r>
      <w:proofErr w:type="gramEnd"/>
      <w:r w:rsidRPr="000567C3">
        <w:t xml:space="preserve">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  <w:r>
        <w:t>.</w:t>
      </w:r>
    </w:p>
    <w:p w:rsidR="005D2332" w:rsidRPr="000567C3" w:rsidRDefault="0016112B" w:rsidP="005D2332">
      <w:pPr>
        <w:ind w:firstLine="567"/>
        <w:jc w:val="both"/>
      </w:pPr>
      <w:r>
        <w:t>Ответ о результатах рассмотрения жалобы направлять не позднее дня, следующего за днем принятого решения по данной жалобе</w:t>
      </w:r>
    </w:p>
    <w:p w:rsidR="005D2332" w:rsidRPr="000567C3" w:rsidRDefault="006A36FD" w:rsidP="005D2332">
      <w:pPr>
        <w:ind w:firstLine="540"/>
        <w:jc w:val="both"/>
      </w:pPr>
      <w:r>
        <w:t>6</w:t>
      </w:r>
      <w:r w:rsidR="005D2332" w:rsidRPr="000567C3">
        <w:t>.9. Результат досудебного (внесудебного) обжалования применительно к каждой процедуре либо инстанции обжалования:</w:t>
      </w:r>
    </w:p>
    <w:p w:rsidR="005D2332" w:rsidRPr="000567C3" w:rsidRDefault="005D2332" w:rsidP="005D2332">
      <w:pPr>
        <w:ind w:firstLine="567"/>
        <w:jc w:val="both"/>
      </w:pPr>
      <w:r w:rsidRPr="000567C3">
        <w:t>по результатам рассмотрения заявления, жалобы, претензии принимается решение об удовлетворении требований заявителя и о признании неправомерным обжалованного действия (бездействия) и решения либо об отказе в удовлетворении требований.</w:t>
      </w:r>
    </w:p>
    <w:p w:rsidR="005D2332" w:rsidRPr="000567C3" w:rsidRDefault="005D2332" w:rsidP="005D2332">
      <w:pPr>
        <w:pageBreakBefore/>
        <w:jc w:val="right"/>
      </w:pPr>
      <w:r w:rsidRPr="000567C3">
        <w:lastRenderedPageBreak/>
        <w:t>ПРИЛОЖЕНИЕ № 1</w:t>
      </w:r>
    </w:p>
    <w:p w:rsidR="005D2332" w:rsidRPr="000567C3" w:rsidRDefault="005D2332" w:rsidP="005D2332">
      <w:pPr>
        <w:jc w:val="right"/>
      </w:pPr>
      <w:r w:rsidRPr="000567C3">
        <w:t>к административному регламенту</w:t>
      </w:r>
    </w:p>
    <w:p w:rsidR="005D2332" w:rsidRPr="000567C3" w:rsidRDefault="005D2332" w:rsidP="005D2332">
      <w:pPr>
        <w:jc w:val="right"/>
      </w:pPr>
      <w:r w:rsidRPr="000567C3">
        <w:t>предоставления муниципальной услуги</w:t>
      </w:r>
    </w:p>
    <w:p w:rsidR="005D2332" w:rsidRPr="000567C3" w:rsidRDefault="005D2332" w:rsidP="005D2332">
      <w:pPr>
        <w:jc w:val="center"/>
      </w:pPr>
    </w:p>
    <w:p w:rsidR="005D2332" w:rsidRPr="000567C3" w:rsidRDefault="005D2332" w:rsidP="005D2332">
      <w:pPr>
        <w:jc w:val="center"/>
      </w:pPr>
      <w:r w:rsidRPr="000567C3">
        <w:t>БЛОК-СХЕМЫ</w:t>
      </w:r>
    </w:p>
    <w:p w:rsidR="005D2332" w:rsidRPr="000567C3" w:rsidRDefault="005D2332" w:rsidP="005D2332">
      <w:pPr>
        <w:jc w:val="center"/>
      </w:pPr>
      <w:r w:rsidRPr="000567C3">
        <w:t>предоставления муниципальной услуги</w:t>
      </w:r>
    </w:p>
    <w:p w:rsidR="005D2332" w:rsidRPr="000567C3" w:rsidRDefault="005D2332" w:rsidP="005D2332">
      <w:pPr>
        <w:jc w:val="center"/>
      </w:pPr>
    </w:p>
    <w:p w:rsidR="005D2332" w:rsidRPr="000567C3" w:rsidRDefault="005D2332" w:rsidP="005D2332">
      <w:pPr>
        <w:jc w:val="center"/>
      </w:pPr>
    </w:p>
    <w:p w:rsidR="005D2332" w:rsidRPr="000567C3" w:rsidRDefault="005D2332" w:rsidP="005D2332">
      <w:pPr>
        <w:numPr>
          <w:ilvl w:val="1"/>
          <w:numId w:val="6"/>
        </w:numPr>
        <w:jc w:val="center"/>
      </w:pPr>
      <w:r w:rsidRPr="000567C3">
        <w:t>Приватизация путем продажи на аукционе, публичного предложения и без объявления цены.</w:t>
      </w:r>
    </w:p>
    <w:p w:rsidR="005D2332" w:rsidRPr="000567C3" w:rsidRDefault="005D2332" w:rsidP="005D2332">
      <w:pPr>
        <w:jc w:val="center"/>
      </w:pPr>
    </w:p>
    <w:p w:rsidR="005D2332" w:rsidRPr="000567C3" w:rsidRDefault="005D2332" w:rsidP="005D2332">
      <w:pPr>
        <w:jc w:val="center"/>
      </w:pPr>
      <w:r w:rsidRPr="000567C3">
        <w:rPr>
          <w:noProof/>
        </w:rPr>
        <w:drawing>
          <wp:inline distT="0" distB="0" distL="0" distR="0" wp14:anchorId="46217048" wp14:editId="0BDD4709">
            <wp:extent cx="6400800" cy="5191125"/>
            <wp:effectExtent l="0" t="0" r="0" b="9525"/>
            <wp:docPr id="2" name="Рисунок 2" descr="12_приват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_приватизац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332" w:rsidRPr="000567C3" w:rsidRDefault="005D2332" w:rsidP="005D2332">
      <w:pPr>
        <w:jc w:val="center"/>
      </w:pPr>
    </w:p>
    <w:p w:rsidR="005D2332" w:rsidRPr="000567C3" w:rsidRDefault="005D2332" w:rsidP="005D2332">
      <w:pPr>
        <w:ind w:firstLine="540"/>
        <w:jc w:val="both"/>
      </w:pPr>
    </w:p>
    <w:p w:rsidR="005D2332" w:rsidRPr="000567C3" w:rsidRDefault="005D2332" w:rsidP="005D2332"/>
    <w:p w:rsidR="005D2332" w:rsidRPr="000567C3" w:rsidRDefault="005D2332" w:rsidP="005D2332"/>
    <w:p w:rsidR="005D2332" w:rsidRPr="000567C3" w:rsidRDefault="005D2332" w:rsidP="005D2332"/>
    <w:p w:rsidR="005D2332" w:rsidRPr="000567C3" w:rsidRDefault="005D2332" w:rsidP="005D2332"/>
    <w:p w:rsidR="005D2332" w:rsidRPr="000567C3" w:rsidRDefault="005D2332" w:rsidP="005D2332"/>
    <w:p w:rsidR="005D2332" w:rsidRPr="000567C3" w:rsidRDefault="005D2332" w:rsidP="005D2332"/>
    <w:p w:rsidR="005D2332" w:rsidRPr="000567C3" w:rsidRDefault="005D2332" w:rsidP="005D2332"/>
    <w:p w:rsidR="005D2332" w:rsidRPr="000567C3" w:rsidRDefault="005D2332" w:rsidP="005D2332">
      <w:pPr>
        <w:numPr>
          <w:ilvl w:val="1"/>
          <w:numId w:val="6"/>
        </w:numPr>
      </w:pPr>
      <w:r w:rsidRPr="000567C3">
        <w:t>Проведение конкурса на право заключения концессионного соглашения</w:t>
      </w:r>
    </w:p>
    <w:p w:rsidR="005D2332" w:rsidRPr="000567C3" w:rsidRDefault="005D2332" w:rsidP="005D2332"/>
    <w:p w:rsidR="005D2332" w:rsidRPr="000567C3" w:rsidRDefault="005D2332" w:rsidP="005D2332"/>
    <w:p w:rsidR="005D2332" w:rsidRPr="000567C3" w:rsidRDefault="005D2332" w:rsidP="005D2332">
      <w:r w:rsidRPr="000567C3">
        <w:rPr>
          <w:noProof/>
        </w:rPr>
        <w:lastRenderedPageBreak/>
        <w:drawing>
          <wp:inline distT="0" distB="0" distL="0" distR="0" wp14:anchorId="42FAE5AF" wp14:editId="2E4A3401">
            <wp:extent cx="6886575" cy="6610350"/>
            <wp:effectExtent l="0" t="0" r="9525" b="0"/>
            <wp:docPr id="1" name="Рисунок 1" descr="12_концессионное согла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_концессионное соглаш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332" w:rsidRPr="000567C3" w:rsidRDefault="005D2332" w:rsidP="005D2332"/>
    <w:p w:rsidR="005D2332" w:rsidRPr="000567C3" w:rsidRDefault="005D2332" w:rsidP="005D2332"/>
    <w:p w:rsidR="00A27FC0" w:rsidRPr="000567C3" w:rsidRDefault="00A27FC0" w:rsidP="00A27FC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27FC0" w:rsidRPr="000567C3" w:rsidRDefault="00A27FC0" w:rsidP="00A27FC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30AE3" w:rsidRPr="000567C3" w:rsidRDefault="00430AE3" w:rsidP="00A27FC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30AE3" w:rsidRPr="000567C3" w:rsidRDefault="00430AE3" w:rsidP="00A27FC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30AE3" w:rsidRPr="000567C3" w:rsidRDefault="00430AE3" w:rsidP="00A27FC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30AE3" w:rsidRPr="000567C3" w:rsidRDefault="00430AE3" w:rsidP="00A27FC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30AE3" w:rsidRPr="000567C3" w:rsidRDefault="00430AE3" w:rsidP="00A27FC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30AE3" w:rsidRPr="000567C3" w:rsidRDefault="00430AE3" w:rsidP="00A27FC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30AE3" w:rsidRPr="000567C3" w:rsidRDefault="00430AE3" w:rsidP="00A27FC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30AE3" w:rsidRPr="000567C3" w:rsidRDefault="00430AE3" w:rsidP="00A27FC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30AE3" w:rsidRPr="000567C3" w:rsidRDefault="00430AE3" w:rsidP="00A27FC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30AE3" w:rsidRPr="000567C3" w:rsidRDefault="00430AE3" w:rsidP="00A27FC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71C7" w:rsidRDefault="00F171C7" w:rsidP="00430AE3">
      <w:pPr>
        <w:jc w:val="center"/>
      </w:pPr>
    </w:p>
    <w:p w:rsidR="000567C3" w:rsidRPr="000567C3" w:rsidRDefault="000567C3" w:rsidP="000567C3">
      <w:pPr>
        <w:ind w:firstLine="708"/>
        <w:rPr>
          <w:color w:val="000000"/>
        </w:rPr>
      </w:pPr>
    </w:p>
    <w:p w:rsidR="000567C3" w:rsidRPr="000567C3" w:rsidRDefault="000567C3" w:rsidP="000567C3">
      <w:pPr>
        <w:jc w:val="center"/>
      </w:pPr>
    </w:p>
    <w:p w:rsidR="00205DAD" w:rsidRPr="000567C3" w:rsidRDefault="00205DAD" w:rsidP="00205DAD">
      <w:pPr>
        <w:jc w:val="both"/>
      </w:pPr>
    </w:p>
    <w:p w:rsidR="00205DAD" w:rsidRPr="000567C3" w:rsidRDefault="00205DAD" w:rsidP="00205DAD">
      <w:pPr>
        <w:jc w:val="both"/>
      </w:pPr>
    </w:p>
    <w:p w:rsidR="003F045B" w:rsidRPr="000567C3" w:rsidRDefault="008F2F6E" w:rsidP="00D24A70">
      <w:r w:rsidRPr="000567C3">
        <w:t xml:space="preserve">   </w:t>
      </w:r>
    </w:p>
    <w:p w:rsidR="00430AE3" w:rsidRPr="000567C3" w:rsidRDefault="00062080" w:rsidP="000567C3">
      <w:pPr>
        <w:pStyle w:val="ConsPlusTitle"/>
        <w:widowControl/>
        <w:ind w:left="5104"/>
        <w:jc w:val="center"/>
        <w:rPr>
          <w:rFonts w:ascii="Times New Roman" w:hAnsi="Times New Roman" w:cs="Times New Roman"/>
          <w:sz w:val="24"/>
          <w:szCs w:val="24"/>
        </w:rPr>
      </w:pPr>
      <w:r w:rsidRPr="0005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FC0" w:rsidRPr="000567C3" w:rsidRDefault="00A27FC0" w:rsidP="00A27FC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C0A01" w:rsidRDefault="006C0A01"/>
    <w:p w:rsidR="006C0A01" w:rsidRPr="006C0A01" w:rsidRDefault="006C0A01" w:rsidP="006C0A01"/>
    <w:p w:rsidR="006C0A01" w:rsidRPr="006C0A01" w:rsidRDefault="006C0A01" w:rsidP="006C0A01"/>
    <w:p w:rsidR="006C0A01" w:rsidRPr="006C0A01" w:rsidRDefault="006C0A01" w:rsidP="006C0A01"/>
    <w:p w:rsidR="006C0A01" w:rsidRPr="006C0A01" w:rsidRDefault="006C0A01" w:rsidP="006C0A01"/>
    <w:p w:rsidR="006C0A01" w:rsidRPr="006C0A01" w:rsidRDefault="006C0A01" w:rsidP="006C0A01"/>
    <w:p w:rsidR="006C0A01" w:rsidRPr="006C0A01" w:rsidRDefault="006C0A01" w:rsidP="006C0A01"/>
    <w:p w:rsidR="006C0A01" w:rsidRPr="006C0A01" w:rsidRDefault="006C0A01" w:rsidP="006C0A01"/>
    <w:p w:rsidR="006C0A01" w:rsidRPr="006C0A01" w:rsidRDefault="006C0A01" w:rsidP="006C0A01"/>
    <w:p w:rsidR="006C0A01" w:rsidRPr="006C0A01" w:rsidRDefault="006C0A01" w:rsidP="006C0A01"/>
    <w:p w:rsidR="006C0A01" w:rsidRPr="006C0A01" w:rsidRDefault="006C0A01" w:rsidP="006C0A01"/>
    <w:p w:rsidR="006C0A01" w:rsidRDefault="006C0A01" w:rsidP="006C0A01"/>
    <w:p w:rsidR="00B57DD1" w:rsidRDefault="00B57DD1" w:rsidP="006C0A01"/>
    <w:p w:rsidR="00B57DD1" w:rsidRDefault="00B57DD1" w:rsidP="006C0A01"/>
    <w:p w:rsidR="00B57DD1" w:rsidRDefault="00B57DD1" w:rsidP="006C0A01"/>
    <w:p w:rsidR="00B57DD1" w:rsidRDefault="00B57DD1" w:rsidP="006C0A01"/>
    <w:p w:rsidR="00B57DD1" w:rsidRDefault="00B57DD1" w:rsidP="006C0A01"/>
    <w:p w:rsidR="00B57DD1" w:rsidRDefault="00B57DD1" w:rsidP="006C0A01"/>
    <w:p w:rsidR="00B57DD1" w:rsidRDefault="00B57DD1" w:rsidP="006C0A01"/>
    <w:p w:rsidR="00B57DD1" w:rsidRDefault="00B57DD1" w:rsidP="006C0A01"/>
    <w:p w:rsidR="00B57DD1" w:rsidRDefault="00B57DD1" w:rsidP="006C0A01"/>
    <w:p w:rsidR="00B57DD1" w:rsidRDefault="00B57DD1" w:rsidP="006C0A01"/>
    <w:p w:rsidR="00B57DD1" w:rsidRDefault="00B57DD1" w:rsidP="006C0A01"/>
    <w:p w:rsidR="00B57DD1" w:rsidRDefault="00B57DD1" w:rsidP="006C0A01"/>
    <w:p w:rsidR="00B57DD1" w:rsidRDefault="00B57DD1" w:rsidP="006C0A01"/>
    <w:p w:rsidR="00B57DD1" w:rsidRDefault="00B57DD1" w:rsidP="006C0A01"/>
    <w:p w:rsidR="00B57DD1" w:rsidRDefault="00B57DD1" w:rsidP="006C0A01"/>
    <w:p w:rsidR="00B57DD1" w:rsidRDefault="00B57DD1" w:rsidP="006C0A01"/>
    <w:p w:rsidR="00B57DD1" w:rsidRDefault="00B57DD1" w:rsidP="006C0A01"/>
    <w:p w:rsidR="00B57DD1" w:rsidRDefault="00B57DD1" w:rsidP="006C0A01"/>
    <w:p w:rsidR="00B57DD1" w:rsidRDefault="00B57DD1" w:rsidP="006C0A01"/>
    <w:p w:rsidR="00B57DD1" w:rsidRDefault="00B57DD1" w:rsidP="006C0A01"/>
    <w:p w:rsidR="00B57DD1" w:rsidRDefault="00B57DD1" w:rsidP="006C0A01"/>
    <w:p w:rsidR="00B57DD1" w:rsidRDefault="00B57DD1" w:rsidP="006C0A01"/>
    <w:p w:rsidR="00B57DD1" w:rsidRDefault="00B57DD1" w:rsidP="006C0A01"/>
    <w:p w:rsidR="00843BFC" w:rsidRDefault="00843BFC" w:rsidP="006C0A01"/>
    <w:p w:rsidR="00843BFC" w:rsidRDefault="00843BFC" w:rsidP="006C0A01"/>
    <w:p w:rsidR="00843BFC" w:rsidRDefault="00843BFC" w:rsidP="006C0A01"/>
    <w:sectPr w:rsidR="0084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55" w:rsidRDefault="00FB3F55" w:rsidP="006C0A01">
      <w:r>
        <w:separator/>
      </w:r>
    </w:p>
  </w:endnote>
  <w:endnote w:type="continuationSeparator" w:id="0">
    <w:p w:rsidR="00FB3F55" w:rsidRDefault="00FB3F55" w:rsidP="006C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55" w:rsidRDefault="00FB3F55" w:rsidP="006C0A01">
      <w:r>
        <w:separator/>
      </w:r>
    </w:p>
  </w:footnote>
  <w:footnote w:type="continuationSeparator" w:id="0">
    <w:p w:rsidR="00FB3F55" w:rsidRDefault="00FB3F55" w:rsidP="006C0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95"/>
        </w:tabs>
        <w:ind w:left="795" w:hanging="435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4">
    <w:nsid w:val="00000007"/>
    <w:multiLevelType w:val="multilevel"/>
    <w:tmpl w:val="54BE8FA6"/>
    <w:name w:val="WW8Num7"/>
    <w:lvl w:ilvl="0">
      <w:start w:val="1"/>
      <w:numFmt w:val="bullet"/>
      <w:lvlText w:val="●"/>
      <w:lvlJc w:val="left"/>
      <w:pPr>
        <w:tabs>
          <w:tab w:val="num" w:pos="900"/>
        </w:tabs>
        <w:ind w:left="900" w:hanging="540"/>
      </w:pPr>
      <w:rPr>
        <w:rFonts w:ascii="Verdana" w:hAnsi="Verdana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180"/>
      </w:pPr>
      <w:rPr>
        <w:rFonts w:ascii="Verdana" w:hAnsi="Verdana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180"/>
      </w:pPr>
      <w:rPr>
        <w:rFonts w:ascii="Verdana" w:hAnsi="Verdana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180"/>
      </w:pPr>
      <w:rPr>
        <w:rFonts w:ascii="Verdana" w:hAnsi="Verdana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5">
    <w:nsid w:val="06645DBF"/>
    <w:multiLevelType w:val="hybridMultilevel"/>
    <w:tmpl w:val="92F0A8E8"/>
    <w:lvl w:ilvl="0" w:tplc="2D2C6F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D5BE9"/>
    <w:multiLevelType w:val="hybridMultilevel"/>
    <w:tmpl w:val="6302E36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A940FB"/>
    <w:multiLevelType w:val="hybridMultilevel"/>
    <w:tmpl w:val="581A588A"/>
    <w:lvl w:ilvl="0" w:tplc="06DA49F2">
      <w:start w:val="1"/>
      <w:numFmt w:val="decimal"/>
      <w:lvlText w:val="%1."/>
      <w:lvlJc w:val="left"/>
      <w:pPr>
        <w:ind w:left="5464" w:hanging="360"/>
      </w:pPr>
      <w:rPr>
        <w:rFonts w:ascii="Arial" w:hAnsi="Arial" w:cs="Arial"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>
      <w:start w:val="1"/>
      <w:numFmt w:val="lowerRoman"/>
      <w:lvlText w:val="%3."/>
      <w:lvlJc w:val="right"/>
      <w:pPr>
        <w:ind w:left="6904" w:hanging="180"/>
      </w:pPr>
    </w:lvl>
    <w:lvl w:ilvl="3" w:tplc="0419000F">
      <w:start w:val="1"/>
      <w:numFmt w:val="decimal"/>
      <w:lvlText w:val="%4."/>
      <w:lvlJc w:val="left"/>
      <w:pPr>
        <w:ind w:left="7624" w:hanging="360"/>
      </w:pPr>
    </w:lvl>
    <w:lvl w:ilvl="4" w:tplc="04190019">
      <w:start w:val="1"/>
      <w:numFmt w:val="lowerLetter"/>
      <w:lvlText w:val="%5."/>
      <w:lvlJc w:val="left"/>
      <w:pPr>
        <w:ind w:left="8344" w:hanging="360"/>
      </w:pPr>
    </w:lvl>
    <w:lvl w:ilvl="5" w:tplc="0419001B">
      <w:start w:val="1"/>
      <w:numFmt w:val="lowerRoman"/>
      <w:lvlText w:val="%6."/>
      <w:lvlJc w:val="right"/>
      <w:pPr>
        <w:ind w:left="9064" w:hanging="180"/>
      </w:pPr>
    </w:lvl>
    <w:lvl w:ilvl="6" w:tplc="0419000F">
      <w:start w:val="1"/>
      <w:numFmt w:val="decimal"/>
      <w:lvlText w:val="%7."/>
      <w:lvlJc w:val="left"/>
      <w:pPr>
        <w:ind w:left="9784" w:hanging="360"/>
      </w:pPr>
    </w:lvl>
    <w:lvl w:ilvl="7" w:tplc="04190019">
      <w:start w:val="1"/>
      <w:numFmt w:val="lowerLetter"/>
      <w:lvlText w:val="%8."/>
      <w:lvlJc w:val="left"/>
      <w:pPr>
        <w:ind w:left="10504" w:hanging="360"/>
      </w:pPr>
    </w:lvl>
    <w:lvl w:ilvl="8" w:tplc="0419001B">
      <w:start w:val="1"/>
      <w:numFmt w:val="lowerRoman"/>
      <w:lvlText w:val="%9."/>
      <w:lvlJc w:val="right"/>
      <w:pPr>
        <w:ind w:left="11224" w:hanging="180"/>
      </w:pPr>
    </w:lvl>
  </w:abstractNum>
  <w:abstractNum w:abstractNumId="8">
    <w:nsid w:val="715B09C3"/>
    <w:multiLevelType w:val="hybridMultilevel"/>
    <w:tmpl w:val="041CEB38"/>
    <w:lvl w:ilvl="0" w:tplc="1460209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C0"/>
    <w:rsid w:val="000267FF"/>
    <w:rsid w:val="000567C3"/>
    <w:rsid w:val="00062080"/>
    <w:rsid w:val="00075907"/>
    <w:rsid w:val="00123BE8"/>
    <w:rsid w:val="0016112B"/>
    <w:rsid w:val="0019441A"/>
    <w:rsid w:val="001A1BC2"/>
    <w:rsid w:val="00205DAD"/>
    <w:rsid w:val="00283A5F"/>
    <w:rsid w:val="00285329"/>
    <w:rsid w:val="002A5AAF"/>
    <w:rsid w:val="00312CE1"/>
    <w:rsid w:val="00324FC9"/>
    <w:rsid w:val="00325C76"/>
    <w:rsid w:val="00341F07"/>
    <w:rsid w:val="0034794D"/>
    <w:rsid w:val="00371321"/>
    <w:rsid w:val="003A0211"/>
    <w:rsid w:val="003A23AA"/>
    <w:rsid w:val="003C76D1"/>
    <w:rsid w:val="003D2DD6"/>
    <w:rsid w:val="003F045B"/>
    <w:rsid w:val="003F6C58"/>
    <w:rsid w:val="00430AE3"/>
    <w:rsid w:val="0043179D"/>
    <w:rsid w:val="0044175F"/>
    <w:rsid w:val="00481EF9"/>
    <w:rsid w:val="004B4294"/>
    <w:rsid w:val="00597F1A"/>
    <w:rsid w:val="005B0B36"/>
    <w:rsid w:val="005C1AD8"/>
    <w:rsid w:val="005C3B1D"/>
    <w:rsid w:val="005D2332"/>
    <w:rsid w:val="00650CE3"/>
    <w:rsid w:val="00684D69"/>
    <w:rsid w:val="006A36FD"/>
    <w:rsid w:val="006C0A01"/>
    <w:rsid w:val="006C17CC"/>
    <w:rsid w:val="006C5929"/>
    <w:rsid w:val="007027A4"/>
    <w:rsid w:val="0070633D"/>
    <w:rsid w:val="00724052"/>
    <w:rsid w:val="00815DFC"/>
    <w:rsid w:val="00820BCC"/>
    <w:rsid w:val="00843BFC"/>
    <w:rsid w:val="008634BE"/>
    <w:rsid w:val="008939E3"/>
    <w:rsid w:val="008B6885"/>
    <w:rsid w:val="008C7B71"/>
    <w:rsid w:val="008F2BF9"/>
    <w:rsid w:val="008F2F6E"/>
    <w:rsid w:val="00962B15"/>
    <w:rsid w:val="00963359"/>
    <w:rsid w:val="009C7381"/>
    <w:rsid w:val="00A10D9E"/>
    <w:rsid w:val="00A12849"/>
    <w:rsid w:val="00A1712C"/>
    <w:rsid w:val="00A27FC0"/>
    <w:rsid w:val="00A3665F"/>
    <w:rsid w:val="00A8186E"/>
    <w:rsid w:val="00AB1BB3"/>
    <w:rsid w:val="00AC29AC"/>
    <w:rsid w:val="00B57DD1"/>
    <w:rsid w:val="00B624F3"/>
    <w:rsid w:val="00BB529C"/>
    <w:rsid w:val="00BD0E73"/>
    <w:rsid w:val="00BD6EFF"/>
    <w:rsid w:val="00BF17EE"/>
    <w:rsid w:val="00C2427A"/>
    <w:rsid w:val="00C31DE2"/>
    <w:rsid w:val="00CE064C"/>
    <w:rsid w:val="00CE4B8D"/>
    <w:rsid w:val="00CF1F26"/>
    <w:rsid w:val="00D24A70"/>
    <w:rsid w:val="00D925BC"/>
    <w:rsid w:val="00DB0B12"/>
    <w:rsid w:val="00E10E80"/>
    <w:rsid w:val="00E13C60"/>
    <w:rsid w:val="00F171C7"/>
    <w:rsid w:val="00F41D16"/>
    <w:rsid w:val="00F85DE4"/>
    <w:rsid w:val="00FA0AFD"/>
    <w:rsid w:val="00FB3F55"/>
    <w:rsid w:val="00FE6889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7F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3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FC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7FC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A27FC0"/>
    <w:pPr>
      <w:spacing w:after="240"/>
    </w:pPr>
  </w:style>
  <w:style w:type="paragraph" w:customStyle="1" w:styleId="ConsPlusTitle">
    <w:name w:val="ConsPlusTitle"/>
    <w:rsid w:val="00A27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rsid w:val="00A27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2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rsid w:val="005D2332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23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3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C0A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0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0A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0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FE688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7F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3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FC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7FC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A27FC0"/>
    <w:pPr>
      <w:spacing w:after="240"/>
    </w:pPr>
  </w:style>
  <w:style w:type="paragraph" w:customStyle="1" w:styleId="ConsPlusTitle">
    <w:name w:val="ConsPlusTitle"/>
    <w:rsid w:val="00A27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rsid w:val="00A27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2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rsid w:val="005D2332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23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3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C0A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0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0A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0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FE688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uzminck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35</Pages>
  <Words>15232</Words>
  <Characters>86826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59</cp:revision>
  <cp:lastPrinted>2022-10-31T09:52:00Z</cp:lastPrinted>
  <dcterms:created xsi:type="dcterms:W3CDTF">2013-04-11T02:14:00Z</dcterms:created>
  <dcterms:modified xsi:type="dcterms:W3CDTF">2022-10-31T09:52:00Z</dcterms:modified>
</cp:coreProperties>
</file>